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C1" w:rsidRPr="00AF5AEF" w:rsidRDefault="003503C1" w:rsidP="003503C1">
      <w:pPr>
        <w:pBdr>
          <w:top w:val="single" w:sz="4" w:space="1" w:color="auto"/>
          <w:left w:val="single" w:sz="4" w:space="4" w:color="auto"/>
          <w:bottom w:val="single" w:sz="4" w:space="1" w:color="auto"/>
          <w:right w:val="single" w:sz="4" w:space="17" w:color="auto"/>
        </w:pBdr>
        <w:jc w:val="center"/>
        <w:rPr>
          <w:b/>
          <w:sz w:val="28"/>
          <w:szCs w:val="28"/>
        </w:rPr>
      </w:pPr>
      <w:r>
        <w:rPr>
          <w:b/>
          <w:sz w:val="28"/>
          <w:szCs w:val="28"/>
        </w:rPr>
        <w:t xml:space="preserve">Minutes of the </w:t>
      </w:r>
      <w:r w:rsidRPr="00AF5AEF">
        <w:rPr>
          <w:b/>
          <w:sz w:val="28"/>
          <w:szCs w:val="28"/>
        </w:rPr>
        <w:t xml:space="preserve">Geological Society of Africa (GSAf) </w:t>
      </w:r>
      <w:r>
        <w:rPr>
          <w:b/>
          <w:sz w:val="28"/>
          <w:szCs w:val="28"/>
        </w:rPr>
        <w:t xml:space="preserve">General Assembly </w:t>
      </w:r>
      <w:r w:rsidRPr="00AF5AEF">
        <w:rPr>
          <w:b/>
          <w:sz w:val="28"/>
          <w:szCs w:val="28"/>
        </w:rPr>
        <w:t>Meeting</w:t>
      </w:r>
      <w:r>
        <w:rPr>
          <w:b/>
          <w:sz w:val="28"/>
          <w:szCs w:val="28"/>
        </w:rPr>
        <w:t xml:space="preserve"> held in Room 1 Building 23 Aveiro University</w:t>
      </w:r>
      <w:r w:rsidRPr="00AF5AEF">
        <w:rPr>
          <w:b/>
          <w:sz w:val="28"/>
          <w:szCs w:val="28"/>
        </w:rPr>
        <w:t xml:space="preserve">, </w:t>
      </w:r>
      <w:r>
        <w:rPr>
          <w:b/>
          <w:sz w:val="28"/>
          <w:szCs w:val="28"/>
        </w:rPr>
        <w:t>Aveiro</w:t>
      </w:r>
      <w:r w:rsidR="00127FAE">
        <w:rPr>
          <w:b/>
          <w:sz w:val="28"/>
          <w:szCs w:val="28"/>
        </w:rPr>
        <w:t>,</w:t>
      </w:r>
      <w:r>
        <w:rPr>
          <w:b/>
          <w:sz w:val="28"/>
          <w:szCs w:val="28"/>
        </w:rPr>
        <w:t xml:space="preserve"> Portugal</w:t>
      </w:r>
      <w:r w:rsidR="00127FAE">
        <w:rPr>
          <w:b/>
          <w:sz w:val="28"/>
          <w:szCs w:val="28"/>
        </w:rPr>
        <w:t>,</w:t>
      </w:r>
      <w:r>
        <w:rPr>
          <w:b/>
          <w:sz w:val="28"/>
          <w:szCs w:val="28"/>
        </w:rPr>
        <w:t xml:space="preserve"> on 26</w:t>
      </w:r>
      <w:r w:rsidR="00127FAE" w:rsidRPr="00915B9E">
        <w:rPr>
          <w:b/>
          <w:sz w:val="28"/>
          <w:szCs w:val="28"/>
          <w:vertAlign w:val="superscript"/>
        </w:rPr>
        <w:t>th</w:t>
      </w:r>
      <w:r w:rsidR="00127FAE">
        <w:rPr>
          <w:b/>
          <w:sz w:val="28"/>
          <w:szCs w:val="28"/>
        </w:rPr>
        <w:t xml:space="preserve"> </w:t>
      </w:r>
      <w:r>
        <w:rPr>
          <w:b/>
          <w:sz w:val="28"/>
          <w:szCs w:val="28"/>
        </w:rPr>
        <w:t xml:space="preserve">July </w:t>
      </w:r>
      <w:r w:rsidRPr="00AF5AEF">
        <w:rPr>
          <w:b/>
          <w:sz w:val="28"/>
          <w:szCs w:val="28"/>
        </w:rPr>
        <w:t>201</w:t>
      </w:r>
      <w:r>
        <w:rPr>
          <w:b/>
          <w:sz w:val="28"/>
          <w:szCs w:val="28"/>
        </w:rPr>
        <w:t>8</w:t>
      </w:r>
      <w:r w:rsidRPr="00AF5AEF">
        <w:rPr>
          <w:b/>
          <w:sz w:val="28"/>
          <w:szCs w:val="28"/>
        </w:rPr>
        <w:t xml:space="preserve"> at </w:t>
      </w:r>
      <w:r>
        <w:rPr>
          <w:b/>
          <w:sz w:val="28"/>
          <w:szCs w:val="28"/>
        </w:rPr>
        <w:t>17:00 Hrs</w:t>
      </w:r>
    </w:p>
    <w:p w:rsidR="003503C1" w:rsidRPr="00204C7C" w:rsidRDefault="003503C1" w:rsidP="003503C1">
      <w:pPr>
        <w:rPr>
          <w:rFonts w:asciiTheme="minorHAnsi" w:hAnsiTheme="minorHAnsi" w:cstheme="minorHAnsi"/>
          <w:b/>
        </w:rPr>
      </w:pPr>
      <w:r w:rsidRPr="00204C7C">
        <w:rPr>
          <w:rFonts w:asciiTheme="minorHAnsi" w:hAnsiTheme="minorHAnsi" w:cstheme="minorHAnsi"/>
          <w:b/>
        </w:rPr>
        <w:t xml:space="preserve">1. </w:t>
      </w:r>
      <w:r w:rsidR="00AB3E03" w:rsidRPr="00204C7C">
        <w:rPr>
          <w:rFonts w:asciiTheme="minorHAnsi" w:hAnsiTheme="minorHAnsi" w:cstheme="minorHAnsi"/>
          <w:b/>
        </w:rPr>
        <w:t>Attendance</w:t>
      </w:r>
      <w:r w:rsidRPr="00204C7C">
        <w:rPr>
          <w:rFonts w:asciiTheme="minorHAnsi" w:hAnsiTheme="minorHAnsi" w:cstheme="minorHAnsi"/>
          <w:b/>
        </w:rPr>
        <w:t>:</w:t>
      </w:r>
    </w:p>
    <w:p w:rsidR="003503C1" w:rsidRPr="00204C7C" w:rsidRDefault="000919A6" w:rsidP="003503C1">
      <w:pPr>
        <w:rPr>
          <w:rFonts w:asciiTheme="minorHAnsi" w:hAnsiTheme="minorHAnsi" w:cstheme="minorHAnsi"/>
        </w:rPr>
      </w:pPr>
      <w:r w:rsidRPr="00204C7C">
        <w:rPr>
          <w:rFonts w:asciiTheme="minorHAnsi" w:hAnsiTheme="minorHAnsi" w:cstheme="minorHAnsi"/>
        </w:rPr>
        <w:t xml:space="preserve">See Attached List </w:t>
      </w:r>
    </w:p>
    <w:p w:rsidR="003503C1" w:rsidRPr="00204C7C" w:rsidRDefault="003503C1" w:rsidP="003503C1">
      <w:pPr>
        <w:rPr>
          <w:rFonts w:asciiTheme="minorHAnsi" w:hAnsiTheme="minorHAnsi" w:cstheme="minorHAnsi"/>
          <w:b/>
        </w:rPr>
      </w:pPr>
      <w:r w:rsidRPr="00204C7C">
        <w:rPr>
          <w:rFonts w:asciiTheme="minorHAnsi" w:hAnsiTheme="minorHAnsi" w:cstheme="minorHAnsi"/>
          <w:b/>
        </w:rPr>
        <w:t>2.  Apologies</w:t>
      </w:r>
    </w:p>
    <w:p w:rsidR="004F4E03" w:rsidRPr="00204C7C" w:rsidRDefault="004F4E03" w:rsidP="004F4E03">
      <w:pPr>
        <w:rPr>
          <w:rFonts w:asciiTheme="minorHAnsi" w:hAnsiTheme="minorHAnsi" w:cstheme="minorHAnsi"/>
        </w:rPr>
      </w:pPr>
      <w:r w:rsidRPr="00204C7C">
        <w:rPr>
          <w:rFonts w:asciiTheme="minorHAnsi" w:hAnsiTheme="minorHAnsi" w:cstheme="minorHAnsi"/>
        </w:rPr>
        <w:t>Beneah Odhiambo (BO) - Vice President East</w:t>
      </w:r>
    </w:p>
    <w:p w:rsidR="00FF1170" w:rsidRPr="00204C7C" w:rsidRDefault="00DC2BF1" w:rsidP="00FF1170">
      <w:pPr>
        <w:rPr>
          <w:rFonts w:asciiTheme="minorHAnsi" w:hAnsiTheme="minorHAnsi" w:cstheme="minorHAnsi"/>
          <w:b/>
        </w:rPr>
      </w:pPr>
      <w:r w:rsidRPr="00204C7C">
        <w:rPr>
          <w:rFonts w:asciiTheme="minorHAnsi" w:hAnsiTheme="minorHAnsi" w:cstheme="minorHAnsi"/>
          <w:b/>
        </w:rPr>
        <w:t>3.</w:t>
      </w:r>
      <w:r w:rsidR="00FF1170" w:rsidRPr="00204C7C">
        <w:rPr>
          <w:rFonts w:asciiTheme="minorHAnsi" w:hAnsiTheme="minorHAnsi" w:cstheme="minorHAnsi"/>
          <w:b/>
        </w:rPr>
        <w:t xml:space="preserve"> Welcome address by the President of GSAf</w:t>
      </w:r>
    </w:p>
    <w:p w:rsidR="00FF1170" w:rsidRPr="00204C7C" w:rsidRDefault="00DC2BF1" w:rsidP="00FF1170">
      <w:pPr>
        <w:rPr>
          <w:rFonts w:asciiTheme="minorHAnsi" w:hAnsiTheme="minorHAnsi" w:cstheme="minorHAnsi"/>
        </w:rPr>
      </w:pPr>
      <w:r w:rsidRPr="00204C7C">
        <w:rPr>
          <w:rFonts w:asciiTheme="minorHAnsi" w:hAnsiTheme="minorHAnsi" w:cstheme="minorHAnsi"/>
        </w:rPr>
        <w:t>T</w:t>
      </w:r>
      <w:r w:rsidR="00FF1170" w:rsidRPr="00204C7C">
        <w:rPr>
          <w:rFonts w:asciiTheme="minorHAnsi" w:hAnsiTheme="minorHAnsi" w:cstheme="minorHAnsi"/>
        </w:rPr>
        <w:t xml:space="preserve">he President of </w:t>
      </w:r>
      <w:proofErr w:type="spellStart"/>
      <w:r w:rsidR="00FF1170" w:rsidRPr="00204C7C">
        <w:rPr>
          <w:rFonts w:asciiTheme="minorHAnsi" w:hAnsiTheme="minorHAnsi" w:cstheme="minorHAnsi"/>
        </w:rPr>
        <w:t>GSAf</w:t>
      </w:r>
      <w:proofErr w:type="spellEnd"/>
      <w:r w:rsidR="00FF1170" w:rsidRPr="00204C7C">
        <w:rPr>
          <w:rFonts w:asciiTheme="minorHAnsi" w:hAnsiTheme="minorHAnsi" w:cstheme="minorHAnsi"/>
        </w:rPr>
        <w:t xml:space="preserve">, </w:t>
      </w:r>
      <w:proofErr w:type="spellStart"/>
      <w:r w:rsidR="00FF1170" w:rsidRPr="00204C7C">
        <w:rPr>
          <w:rFonts w:asciiTheme="minorHAnsi" w:hAnsiTheme="minorHAnsi" w:cstheme="minorHAnsi"/>
        </w:rPr>
        <w:t>Prof.</w:t>
      </w:r>
      <w:proofErr w:type="spellEnd"/>
      <w:r w:rsidR="00FF1170" w:rsidRPr="00204C7C">
        <w:rPr>
          <w:rFonts w:asciiTheme="minorHAnsi" w:hAnsiTheme="minorHAnsi" w:cstheme="minorHAnsi"/>
        </w:rPr>
        <w:t xml:space="preserve"> </w:t>
      </w:r>
      <w:proofErr w:type="spellStart"/>
      <w:r w:rsidR="00F67AA4" w:rsidRPr="00204C7C">
        <w:rPr>
          <w:rFonts w:asciiTheme="minorHAnsi" w:hAnsiTheme="minorHAnsi" w:cstheme="minorHAnsi"/>
        </w:rPr>
        <w:t>Olug</w:t>
      </w:r>
      <w:r w:rsidR="00FE75F2" w:rsidRPr="00204C7C">
        <w:rPr>
          <w:rFonts w:asciiTheme="minorHAnsi" w:hAnsiTheme="minorHAnsi" w:cstheme="minorHAnsi"/>
        </w:rPr>
        <w:t>benga</w:t>
      </w:r>
      <w:proofErr w:type="spellEnd"/>
      <w:r w:rsidR="00FE75F2" w:rsidRPr="00204C7C">
        <w:rPr>
          <w:rFonts w:asciiTheme="minorHAnsi" w:hAnsiTheme="minorHAnsi" w:cstheme="minorHAnsi"/>
        </w:rPr>
        <w:t xml:space="preserve"> </w:t>
      </w:r>
      <w:proofErr w:type="spellStart"/>
      <w:r w:rsidR="00FE75F2" w:rsidRPr="00204C7C">
        <w:rPr>
          <w:rFonts w:asciiTheme="minorHAnsi" w:hAnsiTheme="minorHAnsi" w:cstheme="minorHAnsi"/>
        </w:rPr>
        <w:t>Okunlola</w:t>
      </w:r>
      <w:proofErr w:type="spellEnd"/>
      <w:r w:rsidR="00FE75F2" w:rsidRPr="00204C7C">
        <w:rPr>
          <w:rFonts w:asciiTheme="minorHAnsi" w:hAnsiTheme="minorHAnsi" w:cstheme="minorHAnsi"/>
        </w:rPr>
        <w:t xml:space="preserve"> </w:t>
      </w:r>
      <w:r w:rsidRPr="00204C7C">
        <w:rPr>
          <w:rFonts w:asciiTheme="minorHAnsi" w:hAnsiTheme="minorHAnsi" w:cstheme="minorHAnsi"/>
        </w:rPr>
        <w:t xml:space="preserve">opened the meeting </w:t>
      </w:r>
      <w:r w:rsidR="00941252" w:rsidRPr="00204C7C">
        <w:rPr>
          <w:rFonts w:asciiTheme="minorHAnsi" w:hAnsiTheme="minorHAnsi" w:cstheme="minorHAnsi"/>
        </w:rPr>
        <w:t>by welcoming</w:t>
      </w:r>
      <w:r w:rsidR="00FF1170" w:rsidRPr="00204C7C">
        <w:rPr>
          <w:rFonts w:asciiTheme="minorHAnsi" w:hAnsiTheme="minorHAnsi" w:cstheme="minorHAnsi"/>
        </w:rPr>
        <w:t xml:space="preserve"> </w:t>
      </w:r>
      <w:r w:rsidRPr="00204C7C">
        <w:rPr>
          <w:rFonts w:asciiTheme="minorHAnsi" w:hAnsiTheme="minorHAnsi" w:cstheme="minorHAnsi"/>
        </w:rPr>
        <w:t xml:space="preserve">all </w:t>
      </w:r>
      <w:r w:rsidR="00127FAE" w:rsidRPr="00204C7C">
        <w:rPr>
          <w:rFonts w:asciiTheme="minorHAnsi" w:hAnsiTheme="minorHAnsi" w:cstheme="minorHAnsi"/>
        </w:rPr>
        <w:t xml:space="preserve">present </w:t>
      </w:r>
      <w:r w:rsidR="00941252" w:rsidRPr="00204C7C">
        <w:rPr>
          <w:rFonts w:asciiTheme="minorHAnsi" w:hAnsiTheme="minorHAnsi" w:cstheme="minorHAnsi"/>
        </w:rPr>
        <w:t>to</w:t>
      </w:r>
      <w:r w:rsidRPr="00204C7C">
        <w:rPr>
          <w:rFonts w:asciiTheme="minorHAnsi" w:hAnsiTheme="minorHAnsi" w:cstheme="minorHAnsi"/>
        </w:rPr>
        <w:t xml:space="preserve"> the 17</w:t>
      </w:r>
      <w:r w:rsidR="00941252" w:rsidRPr="00204C7C">
        <w:rPr>
          <w:rFonts w:asciiTheme="minorHAnsi" w:hAnsiTheme="minorHAnsi" w:cstheme="minorHAnsi"/>
          <w:vertAlign w:val="superscript"/>
        </w:rPr>
        <w:t>th</w:t>
      </w:r>
      <w:r w:rsidR="00941252" w:rsidRPr="00204C7C">
        <w:rPr>
          <w:rFonts w:asciiTheme="minorHAnsi" w:hAnsiTheme="minorHAnsi" w:cstheme="minorHAnsi"/>
        </w:rPr>
        <w:t xml:space="preserve"> GSAf</w:t>
      </w:r>
      <w:r w:rsidR="00FF1170" w:rsidRPr="00204C7C">
        <w:rPr>
          <w:rFonts w:asciiTheme="minorHAnsi" w:hAnsiTheme="minorHAnsi" w:cstheme="minorHAnsi"/>
        </w:rPr>
        <w:t xml:space="preserve"> General Assembly in </w:t>
      </w:r>
      <w:r w:rsidRPr="00204C7C">
        <w:rPr>
          <w:rFonts w:asciiTheme="minorHAnsi" w:hAnsiTheme="minorHAnsi" w:cstheme="minorHAnsi"/>
        </w:rPr>
        <w:t>Aveiro</w:t>
      </w:r>
      <w:r w:rsidR="00127FAE" w:rsidRPr="00204C7C">
        <w:rPr>
          <w:rFonts w:asciiTheme="minorHAnsi" w:hAnsiTheme="minorHAnsi" w:cstheme="minorHAnsi"/>
        </w:rPr>
        <w:t>,</w:t>
      </w:r>
      <w:r w:rsidRPr="00204C7C">
        <w:rPr>
          <w:rFonts w:asciiTheme="minorHAnsi" w:hAnsiTheme="minorHAnsi" w:cstheme="minorHAnsi"/>
        </w:rPr>
        <w:t xml:space="preserve"> Portugal</w:t>
      </w:r>
      <w:r w:rsidR="00FF1170" w:rsidRPr="00204C7C">
        <w:rPr>
          <w:rFonts w:asciiTheme="minorHAnsi" w:hAnsiTheme="minorHAnsi" w:cstheme="minorHAnsi"/>
        </w:rPr>
        <w:t>.</w:t>
      </w:r>
    </w:p>
    <w:p w:rsidR="00FF1170" w:rsidRPr="00204C7C" w:rsidRDefault="00FE75F2" w:rsidP="003503C1">
      <w:pPr>
        <w:rPr>
          <w:rFonts w:asciiTheme="minorHAnsi" w:hAnsiTheme="minorHAnsi" w:cstheme="minorHAnsi"/>
          <w:b/>
        </w:rPr>
      </w:pPr>
      <w:r w:rsidRPr="00204C7C">
        <w:rPr>
          <w:rFonts w:asciiTheme="minorHAnsi" w:hAnsiTheme="minorHAnsi" w:cstheme="minorHAnsi"/>
          <w:b/>
        </w:rPr>
        <w:t xml:space="preserve">4. </w:t>
      </w:r>
      <w:r w:rsidR="00FF1170" w:rsidRPr="00204C7C">
        <w:rPr>
          <w:rFonts w:asciiTheme="minorHAnsi" w:hAnsiTheme="minorHAnsi" w:cstheme="minorHAnsi"/>
          <w:b/>
        </w:rPr>
        <w:t>Reading and adoption of Minutes</w:t>
      </w:r>
      <w:r w:rsidRPr="00204C7C">
        <w:rPr>
          <w:rFonts w:asciiTheme="minorHAnsi" w:hAnsiTheme="minorHAnsi" w:cstheme="minorHAnsi"/>
          <w:b/>
        </w:rPr>
        <w:t xml:space="preserve">. </w:t>
      </w:r>
    </w:p>
    <w:p w:rsidR="00FE75F2" w:rsidRPr="00204C7C" w:rsidRDefault="00FE75F2" w:rsidP="003503C1">
      <w:pPr>
        <w:rPr>
          <w:rFonts w:asciiTheme="minorHAnsi" w:hAnsiTheme="minorHAnsi" w:cstheme="minorHAnsi"/>
        </w:rPr>
      </w:pPr>
      <w:r w:rsidRPr="00204C7C">
        <w:rPr>
          <w:rFonts w:asciiTheme="minorHAnsi" w:hAnsiTheme="minorHAnsi" w:cstheme="minorHAnsi"/>
        </w:rPr>
        <w:t xml:space="preserve">The </w:t>
      </w:r>
      <w:r w:rsidR="00127FAE" w:rsidRPr="00204C7C">
        <w:rPr>
          <w:rFonts w:asciiTheme="minorHAnsi" w:hAnsiTheme="minorHAnsi" w:cstheme="minorHAnsi"/>
        </w:rPr>
        <w:t xml:space="preserve">Secretary General </w:t>
      </w:r>
      <w:r w:rsidRPr="00204C7C">
        <w:rPr>
          <w:rFonts w:asciiTheme="minorHAnsi" w:hAnsiTheme="minorHAnsi" w:cstheme="minorHAnsi"/>
        </w:rPr>
        <w:t xml:space="preserve">read the </w:t>
      </w:r>
      <w:r w:rsidR="00F67AA4" w:rsidRPr="00204C7C">
        <w:rPr>
          <w:rFonts w:asciiTheme="minorHAnsi" w:hAnsiTheme="minorHAnsi" w:cstheme="minorHAnsi"/>
        </w:rPr>
        <w:t xml:space="preserve">minutes of the </w:t>
      </w:r>
      <w:r w:rsidRPr="00204C7C">
        <w:rPr>
          <w:rFonts w:asciiTheme="minorHAnsi" w:hAnsiTheme="minorHAnsi" w:cstheme="minorHAnsi"/>
        </w:rPr>
        <w:t>16</w:t>
      </w:r>
      <w:r w:rsidRPr="00204C7C">
        <w:rPr>
          <w:rFonts w:asciiTheme="minorHAnsi" w:hAnsiTheme="minorHAnsi" w:cstheme="minorHAnsi"/>
          <w:vertAlign w:val="superscript"/>
        </w:rPr>
        <w:t>th</w:t>
      </w:r>
      <w:r w:rsidRPr="00204C7C">
        <w:rPr>
          <w:rFonts w:asciiTheme="minorHAnsi" w:hAnsiTheme="minorHAnsi" w:cstheme="minorHAnsi"/>
        </w:rPr>
        <w:t xml:space="preserve"> GSAf General Assembly </w:t>
      </w:r>
      <w:r w:rsidR="00941252" w:rsidRPr="00204C7C">
        <w:rPr>
          <w:rFonts w:asciiTheme="minorHAnsi" w:hAnsiTheme="minorHAnsi" w:cstheme="minorHAnsi"/>
        </w:rPr>
        <w:t>meeting held</w:t>
      </w:r>
      <w:r w:rsidRPr="00204C7C">
        <w:rPr>
          <w:rFonts w:asciiTheme="minorHAnsi" w:hAnsiTheme="minorHAnsi" w:cstheme="minorHAnsi"/>
        </w:rPr>
        <w:t xml:space="preserve"> in Ibadan</w:t>
      </w:r>
      <w:r w:rsidR="00127FAE" w:rsidRPr="00204C7C">
        <w:rPr>
          <w:rFonts w:asciiTheme="minorHAnsi" w:hAnsiTheme="minorHAnsi" w:cstheme="minorHAnsi"/>
        </w:rPr>
        <w:t>,</w:t>
      </w:r>
      <w:r w:rsidRPr="00204C7C">
        <w:rPr>
          <w:rFonts w:asciiTheme="minorHAnsi" w:hAnsiTheme="minorHAnsi" w:cstheme="minorHAnsi"/>
        </w:rPr>
        <w:t xml:space="preserve"> Nigeria </w:t>
      </w:r>
      <w:r w:rsidR="00F67AA4" w:rsidRPr="00204C7C">
        <w:rPr>
          <w:rFonts w:asciiTheme="minorHAnsi" w:hAnsiTheme="minorHAnsi" w:cstheme="minorHAnsi"/>
        </w:rPr>
        <w:t>on 26</w:t>
      </w:r>
      <w:r w:rsidR="00127FAE" w:rsidRPr="00204C7C">
        <w:rPr>
          <w:rFonts w:asciiTheme="minorHAnsi" w:hAnsiTheme="minorHAnsi" w:cstheme="minorHAnsi"/>
          <w:vertAlign w:val="superscript"/>
        </w:rPr>
        <w:t>th</w:t>
      </w:r>
      <w:r w:rsidR="00F67AA4" w:rsidRPr="00204C7C">
        <w:rPr>
          <w:rFonts w:asciiTheme="minorHAnsi" w:hAnsiTheme="minorHAnsi" w:cstheme="minorHAnsi"/>
        </w:rPr>
        <w:t xml:space="preserve"> November 201</w:t>
      </w:r>
      <w:r w:rsidR="005C2A3B" w:rsidRPr="00204C7C">
        <w:rPr>
          <w:rFonts w:asciiTheme="minorHAnsi" w:hAnsiTheme="minorHAnsi" w:cstheme="minorHAnsi"/>
        </w:rPr>
        <w:t>6</w:t>
      </w:r>
      <w:r w:rsidR="00F67AA4" w:rsidRPr="00204C7C">
        <w:rPr>
          <w:rFonts w:asciiTheme="minorHAnsi" w:hAnsiTheme="minorHAnsi" w:cstheme="minorHAnsi"/>
        </w:rPr>
        <w:t xml:space="preserve"> </w:t>
      </w:r>
      <w:r w:rsidRPr="00204C7C">
        <w:rPr>
          <w:rFonts w:asciiTheme="minorHAnsi" w:hAnsiTheme="minorHAnsi" w:cstheme="minorHAnsi"/>
        </w:rPr>
        <w:t>and the minutes were adopted subject to th</w:t>
      </w:r>
      <w:r w:rsidR="009C0D2C" w:rsidRPr="00204C7C">
        <w:rPr>
          <w:rFonts w:asciiTheme="minorHAnsi" w:hAnsiTheme="minorHAnsi" w:cstheme="minorHAnsi"/>
        </w:rPr>
        <w:t>e</w:t>
      </w:r>
      <w:r w:rsidRPr="00204C7C">
        <w:rPr>
          <w:rFonts w:asciiTheme="minorHAnsi" w:hAnsiTheme="minorHAnsi" w:cstheme="minorHAnsi"/>
        </w:rPr>
        <w:t xml:space="preserve"> following corrections being made.</w:t>
      </w:r>
    </w:p>
    <w:p w:rsidR="008F7B3B" w:rsidRPr="00204C7C" w:rsidRDefault="00204C7C" w:rsidP="00F67AA4">
      <w:pPr>
        <w:pStyle w:val="ListParagraph"/>
        <w:numPr>
          <w:ilvl w:val="0"/>
          <w:numId w:val="3"/>
        </w:numPr>
        <w:rPr>
          <w:rFonts w:asciiTheme="minorHAnsi" w:hAnsiTheme="minorHAnsi" w:cstheme="minorHAnsi"/>
        </w:rPr>
      </w:pPr>
      <w:r>
        <w:rPr>
          <w:rFonts w:asciiTheme="minorHAnsi" w:hAnsiTheme="minorHAnsi" w:cstheme="minorHAnsi"/>
        </w:rPr>
        <w:t>B</w:t>
      </w:r>
      <w:r w:rsidR="008F7B3B" w:rsidRPr="00204C7C">
        <w:rPr>
          <w:rFonts w:asciiTheme="minorHAnsi" w:hAnsiTheme="minorHAnsi" w:cstheme="minorHAnsi"/>
        </w:rPr>
        <w:t xml:space="preserve">ullet 2 paragraph 3 to read </w:t>
      </w:r>
      <w:proofErr w:type="spellStart"/>
      <w:r w:rsidR="00127FAE" w:rsidRPr="00204C7C">
        <w:rPr>
          <w:rFonts w:asciiTheme="minorHAnsi" w:hAnsiTheme="minorHAnsi" w:cstheme="minorHAnsi"/>
        </w:rPr>
        <w:t>GSAf</w:t>
      </w:r>
      <w:proofErr w:type="spellEnd"/>
      <w:r w:rsidR="008F7B3B" w:rsidRPr="00204C7C">
        <w:rPr>
          <w:rFonts w:asciiTheme="minorHAnsi" w:hAnsiTheme="minorHAnsi" w:cstheme="minorHAnsi"/>
        </w:rPr>
        <w:t>----</w:t>
      </w:r>
      <w:r w:rsidR="005C2A3B" w:rsidRPr="00204C7C">
        <w:rPr>
          <w:rFonts w:asciiTheme="minorHAnsi" w:hAnsiTheme="minorHAnsi" w:cstheme="minorHAnsi"/>
        </w:rPr>
        <w:t xml:space="preserve"> has </w:t>
      </w:r>
      <w:r w:rsidR="008F7B3B" w:rsidRPr="00204C7C">
        <w:rPr>
          <w:rFonts w:asciiTheme="minorHAnsi" w:hAnsiTheme="minorHAnsi" w:cstheme="minorHAnsi"/>
        </w:rPr>
        <w:t>finally been officially registered in Addis Ababa, Ethiopia since June 2011 instead of June 2012</w:t>
      </w:r>
      <w:r w:rsidR="00127FAE" w:rsidRPr="00204C7C">
        <w:rPr>
          <w:rFonts w:asciiTheme="minorHAnsi" w:hAnsiTheme="minorHAnsi" w:cstheme="minorHAnsi"/>
        </w:rPr>
        <w:t>,</w:t>
      </w:r>
    </w:p>
    <w:p w:rsidR="008F7B3B" w:rsidRPr="00204C7C" w:rsidRDefault="008F7B3B" w:rsidP="008F7B3B">
      <w:pPr>
        <w:pStyle w:val="ListParagraph"/>
        <w:numPr>
          <w:ilvl w:val="0"/>
          <w:numId w:val="3"/>
        </w:numPr>
        <w:rPr>
          <w:rFonts w:asciiTheme="minorHAnsi" w:hAnsiTheme="minorHAnsi" w:cstheme="minorHAnsi"/>
        </w:rPr>
      </w:pPr>
      <w:r w:rsidRPr="00204C7C">
        <w:rPr>
          <w:rFonts w:asciiTheme="minorHAnsi" w:hAnsiTheme="minorHAnsi" w:cstheme="minorHAnsi"/>
        </w:rPr>
        <w:t xml:space="preserve">Bullet 4 first paragraph to </w:t>
      </w:r>
      <w:r w:rsidR="00941252" w:rsidRPr="00204C7C">
        <w:rPr>
          <w:rFonts w:asciiTheme="minorHAnsi" w:hAnsiTheme="minorHAnsi" w:cstheme="minorHAnsi"/>
        </w:rPr>
        <w:t>read “</w:t>
      </w:r>
      <w:r w:rsidRPr="00204C7C">
        <w:rPr>
          <w:rFonts w:asciiTheme="minorHAnsi" w:hAnsiTheme="minorHAnsi" w:cstheme="minorHAnsi"/>
        </w:rPr>
        <w:t xml:space="preserve">As we changed our constitution </w:t>
      </w:r>
      <w:r w:rsidR="00941252" w:rsidRPr="00204C7C">
        <w:rPr>
          <w:rFonts w:asciiTheme="minorHAnsi" w:hAnsiTheme="minorHAnsi" w:cstheme="minorHAnsi"/>
        </w:rPr>
        <w:t>in Johannesburg</w:t>
      </w:r>
      <w:r w:rsidRPr="00204C7C">
        <w:rPr>
          <w:rFonts w:asciiTheme="minorHAnsi" w:hAnsiTheme="minorHAnsi" w:cstheme="minorHAnsi"/>
        </w:rPr>
        <w:t xml:space="preserve"> not Addis Ababa, </w:t>
      </w:r>
    </w:p>
    <w:p w:rsidR="00F67AA4" w:rsidRPr="00204C7C" w:rsidRDefault="00204C7C" w:rsidP="008F7B3B">
      <w:pPr>
        <w:pStyle w:val="ListParagraph"/>
        <w:numPr>
          <w:ilvl w:val="0"/>
          <w:numId w:val="3"/>
        </w:numPr>
        <w:rPr>
          <w:rFonts w:asciiTheme="minorHAnsi" w:hAnsiTheme="minorHAnsi" w:cstheme="minorHAnsi"/>
        </w:rPr>
      </w:pPr>
      <w:r>
        <w:rPr>
          <w:rFonts w:asciiTheme="minorHAnsi" w:hAnsiTheme="minorHAnsi" w:cstheme="minorHAnsi"/>
        </w:rPr>
        <w:t>B</w:t>
      </w:r>
      <w:r w:rsidR="00F67AA4" w:rsidRPr="00204C7C">
        <w:rPr>
          <w:rFonts w:asciiTheme="minorHAnsi" w:hAnsiTheme="minorHAnsi" w:cstheme="minorHAnsi"/>
        </w:rPr>
        <w:t xml:space="preserve">ullet </w:t>
      </w:r>
      <w:r w:rsidR="00941252" w:rsidRPr="00204C7C">
        <w:rPr>
          <w:rFonts w:asciiTheme="minorHAnsi" w:hAnsiTheme="minorHAnsi" w:cstheme="minorHAnsi"/>
        </w:rPr>
        <w:t>12.</w:t>
      </w:r>
      <w:r w:rsidR="00F67AA4" w:rsidRPr="00204C7C">
        <w:rPr>
          <w:rFonts w:asciiTheme="minorHAnsi" w:hAnsiTheme="minorHAnsi" w:cstheme="minorHAnsi"/>
        </w:rPr>
        <w:t xml:space="preserve"> </w:t>
      </w:r>
      <w:r w:rsidR="00941252" w:rsidRPr="00204C7C">
        <w:rPr>
          <w:rFonts w:asciiTheme="minorHAnsi" w:hAnsiTheme="minorHAnsi" w:cstheme="minorHAnsi"/>
        </w:rPr>
        <w:t>Councillor</w:t>
      </w:r>
      <w:r w:rsidR="00F67AA4" w:rsidRPr="00204C7C">
        <w:rPr>
          <w:rFonts w:asciiTheme="minorHAnsi" w:hAnsiTheme="minorHAnsi" w:cstheme="minorHAnsi"/>
        </w:rPr>
        <w:t xml:space="preserve"> Southern Africa: Dr. Anna-Karren Nguno -------Title to change from Dr to Ms</w:t>
      </w:r>
      <w:r w:rsidR="00127FAE" w:rsidRPr="00204C7C">
        <w:rPr>
          <w:rFonts w:asciiTheme="minorHAnsi" w:hAnsiTheme="minorHAnsi" w:cstheme="minorHAnsi"/>
        </w:rPr>
        <w:t>,</w:t>
      </w:r>
    </w:p>
    <w:p w:rsidR="00F67AA4" w:rsidRPr="00204C7C" w:rsidRDefault="008F7B3B" w:rsidP="00F67AA4">
      <w:pPr>
        <w:pStyle w:val="ListParagraph"/>
        <w:numPr>
          <w:ilvl w:val="0"/>
          <w:numId w:val="3"/>
        </w:numPr>
        <w:rPr>
          <w:rFonts w:asciiTheme="minorHAnsi" w:hAnsiTheme="minorHAnsi" w:cstheme="minorHAnsi"/>
        </w:rPr>
      </w:pPr>
      <w:r w:rsidRPr="00204C7C">
        <w:rPr>
          <w:rFonts w:asciiTheme="minorHAnsi" w:hAnsiTheme="minorHAnsi" w:cstheme="minorHAnsi"/>
        </w:rPr>
        <w:t>F</w:t>
      </w:r>
      <w:r w:rsidR="00F67AA4" w:rsidRPr="00204C7C">
        <w:rPr>
          <w:rFonts w:asciiTheme="minorHAnsi" w:hAnsiTheme="minorHAnsi" w:cstheme="minorHAnsi"/>
        </w:rPr>
        <w:t xml:space="preserve">ull list </w:t>
      </w:r>
      <w:r w:rsidRPr="00204C7C">
        <w:rPr>
          <w:rFonts w:asciiTheme="minorHAnsi" w:hAnsiTheme="minorHAnsi" w:cstheme="minorHAnsi"/>
        </w:rPr>
        <w:t xml:space="preserve">of attendees </w:t>
      </w:r>
      <w:r w:rsidR="00F67AA4" w:rsidRPr="00204C7C">
        <w:rPr>
          <w:rFonts w:asciiTheme="minorHAnsi" w:hAnsiTheme="minorHAnsi" w:cstheme="minorHAnsi"/>
        </w:rPr>
        <w:t>to be s</w:t>
      </w:r>
      <w:r w:rsidRPr="00204C7C">
        <w:rPr>
          <w:rFonts w:asciiTheme="minorHAnsi" w:hAnsiTheme="minorHAnsi" w:cstheme="minorHAnsi"/>
        </w:rPr>
        <w:t>u</w:t>
      </w:r>
      <w:r w:rsidR="00F67AA4" w:rsidRPr="00204C7C">
        <w:rPr>
          <w:rFonts w:asciiTheme="minorHAnsi" w:hAnsiTheme="minorHAnsi" w:cstheme="minorHAnsi"/>
        </w:rPr>
        <w:t>pplied</w:t>
      </w:r>
      <w:r w:rsidRPr="00204C7C">
        <w:rPr>
          <w:rFonts w:asciiTheme="minorHAnsi" w:hAnsiTheme="minorHAnsi" w:cstheme="minorHAnsi"/>
        </w:rPr>
        <w:t xml:space="preserve"> in future minutes</w:t>
      </w:r>
      <w:r w:rsidR="00127FAE" w:rsidRPr="00204C7C">
        <w:rPr>
          <w:rFonts w:asciiTheme="minorHAnsi" w:hAnsiTheme="minorHAnsi" w:cstheme="minorHAnsi"/>
        </w:rPr>
        <w:t>,</w:t>
      </w:r>
    </w:p>
    <w:p w:rsidR="00915B9E" w:rsidRPr="00204C7C" w:rsidRDefault="00915B9E" w:rsidP="004206DB">
      <w:pPr>
        <w:pStyle w:val="ListParagraph"/>
        <w:rPr>
          <w:rFonts w:asciiTheme="minorHAnsi" w:hAnsiTheme="minorHAnsi" w:cstheme="minorHAnsi"/>
        </w:rPr>
      </w:pPr>
    </w:p>
    <w:p w:rsidR="00FE75F2" w:rsidRPr="00204C7C" w:rsidRDefault="00941252" w:rsidP="003503C1">
      <w:pPr>
        <w:rPr>
          <w:rFonts w:asciiTheme="minorHAnsi" w:hAnsiTheme="minorHAnsi" w:cstheme="minorHAnsi"/>
        </w:rPr>
      </w:pPr>
      <w:r w:rsidRPr="00204C7C">
        <w:rPr>
          <w:rFonts w:asciiTheme="minorHAnsi" w:hAnsiTheme="minorHAnsi" w:cstheme="minorHAnsi"/>
        </w:rPr>
        <w:t xml:space="preserve">Professor </w:t>
      </w:r>
      <w:proofErr w:type="spellStart"/>
      <w:r w:rsidRPr="00204C7C">
        <w:rPr>
          <w:rFonts w:asciiTheme="minorHAnsi" w:hAnsiTheme="minorHAnsi" w:cstheme="minorHAnsi"/>
        </w:rPr>
        <w:t>Aberra</w:t>
      </w:r>
      <w:proofErr w:type="spellEnd"/>
      <w:r w:rsidR="008F7B3B" w:rsidRPr="00204C7C">
        <w:rPr>
          <w:rFonts w:asciiTheme="minorHAnsi" w:hAnsiTheme="minorHAnsi" w:cstheme="minorHAnsi"/>
        </w:rPr>
        <w:t xml:space="preserve"> </w:t>
      </w:r>
      <w:proofErr w:type="spellStart"/>
      <w:r w:rsidR="008F7B3B" w:rsidRPr="00204C7C">
        <w:rPr>
          <w:rFonts w:asciiTheme="minorHAnsi" w:hAnsiTheme="minorHAnsi" w:cstheme="minorHAnsi"/>
        </w:rPr>
        <w:t>Mogessie</w:t>
      </w:r>
      <w:proofErr w:type="spellEnd"/>
      <w:r w:rsidR="00F67AA4" w:rsidRPr="00204C7C">
        <w:rPr>
          <w:rFonts w:asciiTheme="minorHAnsi" w:hAnsiTheme="minorHAnsi" w:cstheme="minorHAnsi"/>
        </w:rPr>
        <w:t xml:space="preserve"> moved the motion to adopt the minutes and was seconded by Dr Felix </w:t>
      </w:r>
      <w:proofErr w:type="spellStart"/>
      <w:r w:rsidR="00F67AA4" w:rsidRPr="00204C7C">
        <w:rPr>
          <w:rFonts w:asciiTheme="minorHAnsi" w:hAnsiTheme="minorHAnsi" w:cstheme="minorHAnsi"/>
        </w:rPr>
        <w:t>Toteu</w:t>
      </w:r>
      <w:proofErr w:type="spellEnd"/>
      <w:r w:rsidR="00127FAE" w:rsidRPr="00204C7C">
        <w:rPr>
          <w:rFonts w:asciiTheme="minorHAnsi" w:hAnsiTheme="minorHAnsi" w:cstheme="minorHAnsi"/>
        </w:rPr>
        <w:t>.</w:t>
      </w:r>
    </w:p>
    <w:p w:rsidR="00FF1170" w:rsidRPr="00204C7C" w:rsidRDefault="008F7B3B" w:rsidP="003503C1">
      <w:pPr>
        <w:rPr>
          <w:rFonts w:asciiTheme="minorHAnsi" w:hAnsiTheme="minorHAnsi" w:cstheme="minorHAnsi"/>
          <w:b/>
        </w:rPr>
      </w:pPr>
      <w:r w:rsidRPr="00204C7C">
        <w:rPr>
          <w:rFonts w:asciiTheme="minorHAnsi" w:hAnsiTheme="minorHAnsi" w:cstheme="minorHAnsi"/>
          <w:b/>
        </w:rPr>
        <w:t xml:space="preserve">5. </w:t>
      </w:r>
      <w:r w:rsidR="00FF1170" w:rsidRPr="00204C7C">
        <w:rPr>
          <w:rFonts w:asciiTheme="minorHAnsi" w:hAnsiTheme="minorHAnsi" w:cstheme="minorHAnsi"/>
          <w:b/>
        </w:rPr>
        <w:t>Matters arising from the minutes</w:t>
      </w:r>
    </w:p>
    <w:p w:rsidR="008F7B3B" w:rsidRPr="00204C7C" w:rsidRDefault="008F7B3B" w:rsidP="003503C1">
      <w:pPr>
        <w:rPr>
          <w:rFonts w:asciiTheme="minorHAnsi" w:hAnsiTheme="minorHAnsi" w:cstheme="minorHAnsi"/>
        </w:rPr>
      </w:pPr>
      <w:r w:rsidRPr="00204C7C">
        <w:rPr>
          <w:rFonts w:asciiTheme="minorHAnsi" w:hAnsiTheme="minorHAnsi" w:cstheme="minorHAnsi"/>
        </w:rPr>
        <w:t>None</w:t>
      </w:r>
    </w:p>
    <w:p w:rsidR="00FF1170" w:rsidRPr="00204C7C" w:rsidRDefault="008F7B3B" w:rsidP="003503C1">
      <w:pPr>
        <w:rPr>
          <w:rFonts w:asciiTheme="minorHAnsi" w:hAnsiTheme="minorHAnsi" w:cstheme="minorHAnsi"/>
          <w:b/>
        </w:rPr>
      </w:pPr>
      <w:r w:rsidRPr="00204C7C">
        <w:rPr>
          <w:rFonts w:asciiTheme="minorHAnsi" w:hAnsiTheme="minorHAnsi" w:cstheme="minorHAnsi"/>
          <w:b/>
        </w:rPr>
        <w:t xml:space="preserve">6. </w:t>
      </w:r>
      <w:r w:rsidR="00FF1170" w:rsidRPr="00204C7C">
        <w:rPr>
          <w:rFonts w:asciiTheme="minorHAnsi" w:hAnsiTheme="minorHAnsi" w:cstheme="minorHAnsi"/>
          <w:b/>
        </w:rPr>
        <w:t xml:space="preserve">President Report on </w:t>
      </w:r>
      <w:proofErr w:type="spellStart"/>
      <w:r w:rsidR="00127FAE" w:rsidRPr="00204C7C">
        <w:rPr>
          <w:rFonts w:asciiTheme="minorHAnsi" w:hAnsiTheme="minorHAnsi" w:cstheme="minorHAnsi"/>
          <w:b/>
        </w:rPr>
        <w:t>GSAf</w:t>
      </w:r>
      <w:proofErr w:type="spellEnd"/>
      <w:r w:rsidR="00127FAE" w:rsidRPr="00204C7C">
        <w:rPr>
          <w:rFonts w:asciiTheme="minorHAnsi" w:hAnsiTheme="minorHAnsi" w:cstheme="minorHAnsi"/>
          <w:b/>
        </w:rPr>
        <w:t xml:space="preserve"> </w:t>
      </w:r>
      <w:r w:rsidR="00FF1170" w:rsidRPr="00204C7C">
        <w:rPr>
          <w:rFonts w:asciiTheme="minorHAnsi" w:hAnsiTheme="minorHAnsi" w:cstheme="minorHAnsi"/>
          <w:b/>
        </w:rPr>
        <w:t>activities</w:t>
      </w:r>
    </w:p>
    <w:p w:rsidR="00E65603" w:rsidRPr="00204C7C" w:rsidRDefault="00E65603" w:rsidP="00E65603">
      <w:pPr>
        <w:rPr>
          <w:rFonts w:asciiTheme="minorHAnsi" w:hAnsiTheme="minorHAnsi" w:cstheme="minorHAnsi"/>
        </w:rPr>
      </w:pPr>
      <w:r w:rsidRPr="00204C7C">
        <w:rPr>
          <w:rFonts w:asciiTheme="minorHAnsi" w:hAnsiTheme="minorHAnsi" w:cstheme="minorHAnsi"/>
        </w:rPr>
        <w:t>The President of GSAf (Prof Olugbenga Okunlola) summarized the</w:t>
      </w:r>
      <w:r w:rsidR="009C0D2C" w:rsidRPr="00204C7C">
        <w:rPr>
          <w:rFonts w:asciiTheme="minorHAnsi" w:hAnsiTheme="minorHAnsi" w:cstheme="minorHAnsi"/>
        </w:rPr>
        <w:t xml:space="preserve"> GSAf</w:t>
      </w:r>
      <w:r w:rsidRPr="00204C7C">
        <w:rPr>
          <w:rFonts w:asciiTheme="minorHAnsi" w:hAnsiTheme="minorHAnsi" w:cstheme="minorHAnsi"/>
        </w:rPr>
        <w:t xml:space="preserve"> activities (2016-2018) to the General Assembly. He informed the General </w:t>
      </w:r>
      <w:r w:rsidR="00941252" w:rsidRPr="00204C7C">
        <w:rPr>
          <w:rFonts w:asciiTheme="minorHAnsi" w:hAnsiTheme="minorHAnsi" w:cstheme="minorHAnsi"/>
        </w:rPr>
        <w:t>Assembly of the</w:t>
      </w:r>
      <w:r w:rsidRPr="00204C7C">
        <w:rPr>
          <w:rFonts w:asciiTheme="minorHAnsi" w:hAnsiTheme="minorHAnsi" w:cstheme="minorHAnsi"/>
        </w:rPr>
        <w:t xml:space="preserve"> </w:t>
      </w:r>
      <w:r w:rsidR="00941252" w:rsidRPr="00204C7C">
        <w:rPr>
          <w:rFonts w:asciiTheme="minorHAnsi" w:hAnsiTheme="minorHAnsi" w:cstheme="minorHAnsi"/>
        </w:rPr>
        <w:t>major achievements as</w:t>
      </w:r>
      <w:r w:rsidRPr="00204C7C">
        <w:rPr>
          <w:rFonts w:asciiTheme="minorHAnsi" w:hAnsiTheme="minorHAnsi" w:cstheme="minorHAnsi"/>
        </w:rPr>
        <w:t xml:space="preserve"> follows:</w:t>
      </w:r>
    </w:p>
    <w:p w:rsidR="00E65603" w:rsidRPr="00204C7C" w:rsidRDefault="00E65603" w:rsidP="00E65603">
      <w:pPr>
        <w:pStyle w:val="ListParagraph"/>
        <w:numPr>
          <w:ilvl w:val="0"/>
          <w:numId w:val="4"/>
        </w:numPr>
        <w:rPr>
          <w:rFonts w:asciiTheme="minorHAnsi" w:hAnsiTheme="minorHAnsi" w:cstheme="minorHAnsi"/>
        </w:rPr>
      </w:pPr>
      <w:r w:rsidRPr="00204C7C">
        <w:rPr>
          <w:rFonts w:asciiTheme="minorHAnsi" w:hAnsiTheme="minorHAnsi" w:cstheme="minorHAnsi"/>
        </w:rPr>
        <w:t>Membership</w:t>
      </w:r>
    </w:p>
    <w:p w:rsidR="00E65603" w:rsidRPr="00204C7C" w:rsidRDefault="0088561E" w:rsidP="00E65603">
      <w:pPr>
        <w:pStyle w:val="ListParagraph"/>
        <w:rPr>
          <w:rFonts w:asciiTheme="minorHAnsi" w:hAnsiTheme="minorHAnsi" w:cstheme="minorHAnsi"/>
        </w:rPr>
      </w:pPr>
      <w:r w:rsidRPr="00204C7C">
        <w:rPr>
          <w:rFonts w:asciiTheme="minorHAnsi" w:hAnsiTheme="minorHAnsi" w:cstheme="minorHAnsi"/>
        </w:rPr>
        <w:t xml:space="preserve">The </w:t>
      </w:r>
      <w:proofErr w:type="spellStart"/>
      <w:r w:rsidR="00127FAE" w:rsidRPr="00204C7C">
        <w:rPr>
          <w:rFonts w:asciiTheme="minorHAnsi" w:hAnsiTheme="minorHAnsi" w:cstheme="minorHAnsi"/>
        </w:rPr>
        <w:t>GSAf</w:t>
      </w:r>
      <w:proofErr w:type="spellEnd"/>
      <w:r w:rsidR="00127FAE" w:rsidRPr="00204C7C">
        <w:rPr>
          <w:rFonts w:asciiTheme="minorHAnsi" w:hAnsiTheme="minorHAnsi" w:cstheme="minorHAnsi"/>
        </w:rPr>
        <w:t xml:space="preserve"> </w:t>
      </w:r>
      <w:r w:rsidRPr="00204C7C">
        <w:rPr>
          <w:rFonts w:asciiTheme="minorHAnsi" w:hAnsiTheme="minorHAnsi" w:cstheme="minorHAnsi"/>
        </w:rPr>
        <w:t>m</w:t>
      </w:r>
      <w:r w:rsidR="00E65603" w:rsidRPr="00204C7C">
        <w:rPr>
          <w:rFonts w:asciiTheme="minorHAnsi" w:hAnsiTheme="minorHAnsi" w:cstheme="minorHAnsi"/>
        </w:rPr>
        <w:t xml:space="preserve">embership list has been cleaned </w:t>
      </w:r>
      <w:r w:rsidRPr="00204C7C">
        <w:rPr>
          <w:rFonts w:asciiTheme="minorHAnsi" w:hAnsiTheme="minorHAnsi" w:cstheme="minorHAnsi"/>
        </w:rPr>
        <w:t>up</w:t>
      </w:r>
      <w:r w:rsidR="00E65603" w:rsidRPr="00204C7C">
        <w:rPr>
          <w:rFonts w:asciiTheme="minorHAnsi" w:hAnsiTheme="minorHAnsi" w:cstheme="minorHAnsi"/>
        </w:rPr>
        <w:t xml:space="preserve"> and individual identification numbers will be issued. Ways of communicating with </w:t>
      </w:r>
      <w:r w:rsidRPr="00204C7C">
        <w:rPr>
          <w:rFonts w:asciiTheme="minorHAnsi" w:hAnsiTheme="minorHAnsi" w:cstheme="minorHAnsi"/>
        </w:rPr>
        <w:t xml:space="preserve">members </w:t>
      </w:r>
      <w:r w:rsidR="00E65603" w:rsidRPr="00204C7C">
        <w:rPr>
          <w:rFonts w:asciiTheme="minorHAnsi" w:hAnsiTheme="minorHAnsi" w:cstheme="minorHAnsi"/>
        </w:rPr>
        <w:t>and remitting dues</w:t>
      </w:r>
      <w:r w:rsidR="00C55FBD" w:rsidRPr="00204C7C">
        <w:rPr>
          <w:rFonts w:asciiTheme="minorHAnsi" w:hAnsiTheme="minorHAnsi" w:cstheme="minorHAnsi"/>
        </w:rPr>
        <w:t xml:space="preserve"> to the society</w:t>
      </w:r>
      <w:r w:rsidR="00E65603" w:rsidRPr="00204C7C">
        <w:rPr>
          <w:rFonts w:asciiTheme="minorHAnsi" w:hAnsiTheme="minorHAnsi" w:cstheme="minorHAnsi"/>
        </w:rPr>
        <w:t xml:space="preserve"> were being worked out</w:t>
      </w:r>
    </w:p>
    <w:p w:rsidR="00E65603" w:rsidRPr="00204C7C" w:rsidRDefault="00E65603" w:rsidP="00E65603">
      <w:pPr>
        <w:pStyle w:val="ListParagraph"/>
        <w:numPr>
          <w:ilvl w:val="0"/>
          <w:numId w:val="4"/>
        </w:numPr>
        <w:rPr>
          <w:rFonts w:asciiTheme="minorHAnsi" w:hAnsiTheme="minorHAnsi" w:cstheme="minorHAnsi"/>
        </w:rPr>
      </w:pPr>
      <w:r w:rsidRPr="00204C7C">
        <w:rPr>
          <w:rFonts w:asciiTheme="minorHAnsi" w:hAnsiTheme="minorHAnsi" w:cstheme="minorHAnsi"/>
        </w:rPr>
        <w:t>Networking</w:t>
      </w:r>
    </w:p>
    <w:p w:rsidR="00E65603" w:rsidRPr="00204C7C" w:rsidRDefault="00E65603" w:rsidP="00E65603">
      <w:pPr>
        <w:pStyle w:val="ListParagraph"/>
        <w:rPr>
          <w:rFonts w:asciiTheme="minorHAnsi" w:hAnsiTheme="minorHAnsi" w:cstheme="minorHAnsi"/>
        </w:rPr>
      </w:pPr>
      <w:r w:rsidRPr="00204C7C">
        <w:rPr>
          <w:rFonts w:asciiTheme="minorHAnsi" w:hAnsiTheme="minorHAnsi" w:cstheme="minorHAnsi"/>
        </w:rPr>
        <w:t xml:space="preserve">The society has continued to network with different </w:t>
      </w:r>
      <w:r w:rsidR="007A2873" w:rsidRPr="00204C7C">
        <w:rPr>
          <w:rFonts w:asciiTheme="minorHAnsi" w:hAnsiTheme="minorHAnsi" w:cstheme="minorHAnsi"/>
        </w:rPr>
        <w:t>organisation</w:t>
      </w:r>
      <w:r w:rsidR="00C55FBD" w:rsidRPr="00204C7C">
        <w:rPr>
          <w:rFonts w:asciiTheme="minorHAnsi" w:hAnsiTheme="minorHAnsi" w:cstheme="minorHAnsi"/>
        </w:rPr>
        <w:t>s</w:t>
      </w:r>
      <w:r w:rsidRPr="00204C7C">
        <w:rPr>
          <w:rFonts w:asciiTheme="minorHAnsi" w:hAnsiTheme="minorHAnsi" w:cstheme="minorHAnsi"/>
        </w:rPr>
        <w:t xml:space="preserve"> and institution</w:t>
      </w:r>
      <w:r w:rsidR="00C55FBD" w:rsidRPr="00204C7C">
        <w:rPr>
          <w:rFonts w:asciiTheme="minorHAnsi" w:hAnsiTheme="minorHAnsi" w:cstheme="minorHAnsi"/>
        </w:rPr>
        <w:t>s</w:t>
      </w:r>
      <w:r w:rsidRPr="00204C7C">
        <w:rPr>
          <w:rFonts w:asciiTheme="minorHAnsi" w:hAnsiTheme="minorHAnsi" w:cstheme="minorHAnsi"/>
        </w:rPr>
        <w:t xml:space="preserve"> resulting in strengthened relationship</w:t>
      </w:r>
      <w:r w:rsidR="00C55FBD" w:rsidRPr="00204C7C">
        <w:rPr>
          <w:rFonts w:asciiTheme="minorHAnsi" w:hAnsiTheme="minorHAnsi" w:cstheme="minorHAnsi"/>
        </w:rPr>
        <w:t>s</w:t>
      </w:r>
      <w:r w:rsidRPr="00204C7C">
        <w:rPr>
          <w:rFonts w:asciiTheme="minorHAnsi" w:hAnsiTheme="minorHAnsi" w:cstheme="minorHAnsi"/>
        </w:rPr>
        <w:t xml:space="preserve">. </w:t>
      </w:r>
      <w:r w:rsidR="00941252" w:rsidRPr="00204C7C">
        <w:rPr>
          <w:rFonts w:asciiTheme="minorHAnsi" w:hAnsiTheme="minorHAnsi" w:cstheme="minorHAnsi"/>
        </w:rPr>
        <w:t>The</w:t>
      </w:r>
      <w:r w:rsidRPr="00204C7C">
        <w:rPr>
          <w:rFonts w:asciiTheme="minorHAnsi" w:hAnsiTheme="minorHAnsi" w:cstheme="minorHAnsi"/>
        </w:rPr>
        <w:t xml:space="preserve"> pre</w:t>
      </w:r>
      <w:r w:rsidR="00C55FBD" w:rsidRPr="00204C7C">
        <w:rPr>
          <w:rFonts w:asciiTheme="minorHAnsi" w:hAnsiTheme="minorHAnsi" w:cstheme="minorHAnsi"/>
        </w:rPr>
        <w:t xml:space="preserve">sident noted the relation with </w:t>
      </w:r>
      <w:r w:rsidRPr="00204C7C">
        <w:rPr>
          <w:rFonts w:asciiTheme="minorHAnsi" w:hAnsiTheme="minorHAnsi" w:cstheme="minorHAnsi"/>
        </w:rPr>
        <w:t xml:space="preserve">African Union through the </w:t>
      </w:r>
      <w:r w:rsidR="009C0D2C" w:rsidRPr="00204C7C">
        <w:rPr>
          <w:rFonts w:asciiTheme="minorHAnsi" w:hAnsiTheme="minorHAnsi" w:cstheme="minorHAnsi"/>
        </w:rPr>
        <w:t xml:space="preserve">AMREC </w:t>
      </w:r>
      <w:r w:rsidRPr="00204C7C">
        <w:rPr>
          <w:rFonts w:asciiTheme="minorHAnsi" w:hAnsiTheme="minorHAnsi" w:cstheme="minorHAnsi"/>
        </w:rPr>
        <w:t xml:space="preserve">project as well as the good working relationship with UNESCO. He thanked </w:t>
      </w:r>
      <w:r w:rsidR="00941252" w:rsidRPr="00204C7C">
        <w:rPr>
          <w:rFonts w:asciiTheme="minorHAnsi" w:hAnsiTheme="minorHAnsi" w:cstheme="minorHAnsi"/>
        </w:rPr>
        <w:t>Prof Felix</w:t>
      </w:r>
      <w:r w:rsidR="00C55FBD" w:rsidRPr="00204C7C">
        <w:rPr>
          <w:rFonts w:asciiTheme="minorHAnsi" w:hAnsiTheme="minorHAnsi" w:cstheme="minorHAnsi"/>
        </w:rPr>
        <w:t xml:space="preserve"> </w:t>
      </w:r>
      <w:r w:rsidRPr="00204C7C">
        <w:rPr>
          <w:rFonts w:asciiTheme="minorHAnsi" w:hAnsiTheme="minorHAnsi" w:cstheme="minorHAnsi"/>
        </w:rPr>
        <w:t>Toteu for the UN</w:t>
      </w:r>
      <w:r w:rsidR="009C0D2C" w:rsidRPr="00204C7C">
        <w:rPr>
          <w:rFonts w:asciiTheme="minorHAnsi" w:hAnsiTheme="minorHAnsi" w:cstheme="minorHAnsi"/>
        </w:rPr>
        <w:t>E</w:t>
      </w:r>
      <w:r w:rsidRPr="00204C7C">
        <w:rPr>
          <w:rFonts w:asciiTheme="minorHAnsi" w:hAnsiTheme="minorHAnsi" w:cstheme="minorHAnsi"/>
        </w:rPr>
        <w:t xml:space="preserve">SCO relationship. He also mentioned that the fact that the current </w:t>
      </w:r>
      <w:r w:rsidRPr="00204C7C">
        <w:rPr>
          <w:rFonts w:asciiTheme="minorHAnsi" w:hAnsiTheme="minorHAnsi" w:cstheme="minorHAnsi"/>
        </w:rPr>
        <w:lastRenderedPageBreak/>
        <w:t>CAG</w:t>
      </w:r>
      <w:r w:rsidR="00E33ED7" w:rsidRPr="00204C7C">
        <w:rPr>
          <w:rFonts w:asciiTheme="minorHAnsi" w:hAnsiTheme="minorHAnsi" w:cstheme="minorHAnsi"/>
        </w:rPr>
        <w:t xml:space="preserve"> 27</w:t>
      </w:r>
      <w:r w:rsidRPr="00204C7C">
        <w:rPr>
          <w:rFonts w:asciiTheme="minorHAnsi" w:hAnsiTheme="minorHAnsi" w:cstheme="minorHAnsi"/>
        </w:rPr>
        <w:t xml:space="preserve"> was being held in Portugal is an indicator of strengthen</w:t>
      </w:r>
      <w:r w:rsidR="009C0D2C" w:rsidRPr="00204C7C">
        <w:rPr>
          <w:rFonts w:asciiTheme="minorHAnsi" w:hAnsiTheme="minorHAnsi" w:cstheme="minorHAnsi"/>
        </w:rPr>
        <w:t>ed</w:t>
      </w:r>
      <w:r w:rsidRPr="00204C7C">
        <w:rPr>
          <w:rFonts w:asciiTheme="minorHAnsi" w:hAnsiTheme="minorHAnsi" w:cstheme="minorHAnsi"/>
        </w:rPr>
        <w:t xml:space="preserve"> relationships with our European counterparts</w:t>
      </w:r>
      <w:r w:rsidR="00057B55" w:rsidRPr="00204C7C">
        <w:rPr>
          <w:rFonts w:asciiTheme="minorHAnsi" w:hAnsiTheme="minorHAnsi" w:cstheme="minorHAnsi"/>
        </w:rPr>
        <w:t>. He however noted that the society still needed to strengthen relationships with national geoscience societies</w:t>
      </w:r>
      <w:r w:rsidR="00C55FBD" w:rsidRPr="00204C7C">
        <w:rPr>
          <w:rFonts w:asciiTheme="minorHAnsi" w:hAnsiTheme="minorHAnsi" w:cstheme="minorHAnsi"/>
        </w:rPr>
        <w:t>.</w:t>
      </w:r>
    </w:p>
    <w:p w:rsidR="00E65603" w:rsidRPr="00204C7C" w:rsidRDefault="00E65603" w:rsidP="00E65603">
      <w:pPr>
        <w:pStyle w:val="ListParagraph"/>
        <w:numPr>
          <w:ilvl w:val="0"/>
          <w:numId w:val="4"/>
        </w:numPr>
        <w:rPr>
          <w:rFonts w:asciiTheme="minorHAnsi" w:hAnsiTheme="minorHAnsi" w:cstheme="minorHAnsi"/>
        </w:rPr>
      </w:pPr>
      <w:r w:rsidRPr="00204C7C">
        <w:rPr>
          <w:rFonts w:asciiTheme="minorHAnsi" w:hAnsiTheme="minorHAnsi" w:cstheme="minorHAnsi"/>
        </w:rPr>
        <w:t xml:space="preserve">Initiatives </w:t>
      </w:r>
    </w:p>
    <w:p w:rsidR="00057B55" w:rsidRPr="00204C7C" w:rsidRDefault="00057B55" w:rsidP="00057B55">
      <w:pPr>
        <w:pStyle w:val="ListParagraph"/>
        <w:rPr>
          <w:rFonts w:asciiTheme="minorHAnsi" w:hAnsiTheme="minorHAnsi" w:cstheme="minorHAnsi"/>
        </w:rPr>
      </w:pPr>
      <w:r w:rsidRPr="00204C7C">
        <w:rPr>
          <w:rFonts w:asciiTheme="minorHAnsi" w:hAnsiTheme="minorHAnsi" w:cstheme="minorHAnsi"/>
        </w:rPr>
        <w:t xml:space="preserve">The president also told the </w:t>
      </w:r>
      <w:r w:rsidR="00127FAE" w:rsidRPr="00204C7C">
        <w:rPr>
          <w:rFonts w:asciiTheme="minorHAnsi" w:hAnsiTheme="minorHAnsi" w:cstheme="minorHAnsi"/>
        </w:rPr>
        <w:t xml:space="preserve">Assembly </w:t>
      </w:r>
      <w:r w:rsidRPr="00204C7C">
        <w:rPr>
          <w:rFonts w:asciiTheme="minorHAnsi" w:hAnsiTheme="minorHAnsi" w:cstheme="minorHAnsi"/>
        </w:rPr>
        <w:t>that the society was working on several initiatives to fund the society’s activities.</w:t>
      </w:r>
    </w:p>
    <w:p w:rsidR="00FF1170" w:rsidRPr="00204C7C" w:rsidRDefault="009C0D2C" w:rsidP="003503C1">
      <w:pPr>
        <w:rPr>
          <w:rFonts w:asciiTheme="minorHAnsi" w:hAnsiTheme="minorHAnsi" w:cstheme="minorHAnsi"/>
          <w:b/>
        </w:rPr>
      </w:pPr>
      <w:r w:rsidRPr="00204C7C">
        <w:rPr>
          <w:rFonts w:asciiTheme="minorHAnsi" w:hAnsiTheme="minorHAnsi" w:cstheme="minorHAnsi"/>
          <w:b/>
        </w:rPr>
        <w:t>7</w:t>
      </w:r>
      <w:r w:rsidR="00BB2612" w:rsidRPr="00204C7C">
        <w:rPr>
          <w:rFonts w:asciiTheme="minorHAnsi" w:hAnsiTheme="minorHAnsi" w:cstheme="minorHAnsi"/>
          <w:b/>
        </w:rPr>
        <w:t xml:space="preserve"> </w:t>
      </w:r>
      <w:r w:rsidR="00FF1170" w:rsidRPr="00204C7C">
        <w:rPr>
          <w:rFonts w:asciiTheme="minorHAnsi" w:hAnsiTheme="minorHAnsi" w:cstheme="minorHAnsi"/>
          <w:b/>
        </w:rPr>
        <w:t>Treasure</w:t>
      </w:r>
      <w:r w:rsidR="00BB2612" w:rsidRPr="00204C7C">
        <w:rPr>
          <w:rFonts w:asciiTheme="minorHAnsi" w:hAnsiTheme="minorHAnsi" w:cstheme="minorHAnsi"/>
          <w:b/>
        </w:rPr>
        <w:t>r</w:t>
      </w:r>
      <w:r w:rsidR="00FF1170" w:rsidRPr="00204C7C">
        <w:rPr>
          <w:rFonts w:asciiTheme="minorHAnsi" w:hAnsiTheme="minorHAnsi" w:cstheme="minorHAnsi"/>
          <w:b/>
        </w:rPr>
        <w:t xml:space="preserve">’s report </w:t>
      </w:r>
    </w:p>
    <w:p w:rsidR="00BB2612" w:rsidRPr="00204C7C" w:rsidRDefault="00BB2612" w:rsidP="003503C1">
      <w:pPr>
        <w:rPr>
          <w:rFonts w:asciiTheme="minorHAnsi" w:hAnsiTheme="minorHAnsi" w:cstheme="minorHAnsi"/>
        </w:rPr>
      </w:pPr>
      <w:r w:rsidRPr="00204C7C">
        <w:rPr>
          <w:rFonts w:asciiTheme="minorHAnsi" w:hAnsiTheme="minorHAnsi" w:cstheme="minorHAnsi"/>
        </w:rPr>
        <w:t xml:space="preserve">The Treasurer (Prof. Asfawossen </w:t>
      </w:r>
      <w:r w:rsidR="00941252" w:rsidRPr="00204C7C">
        <w:rPr>
          <w:rFonts w:asciiTheme="minorHAnsi" w:hAnsiTheme="minorHAnsi" w:cstheme="minorHAnsi"/>
        </w:rPr>
        <w:t>Asrat)</w:t>
      </w:r>
      <w:r w:rsidRPr="00204C7C">
        <w:rPr>
          <w:rFonts w:asciiTheme="minorHAnsi" w:hAnsiTheme="minorHAnsi" w:cstheme="minorHAnsi"/>
        </w:rPr>
        <w:t xml:space="preserve"> presented the financial report of GSAf to the General Assembly from </w:t>
      </w:r>
      <w:r w:rsidR="00941252" w:rsidRPr="00204C7C">
        <w:rPr>
          <w:rFonts w:asciiTheme="minorHAnsi" w:hAnsiTheme="minorHAnsi" w:cstheme="minorHAnsi"/>
        </w:rPr>
        <w:t>November 1</w:t>
      </w:r>
      <w:r w:rsidRPr="00204C7C">
        <w:rPr>
          <w:rFonts w:asciiTheme="minorHAnsi" w:hAnsiTheme="minorHAnsi" w:cstheme="minorHAnsi"/>
          <w:vertAlign w:val="superscript"/>
        </w:rPr>
        <w:t>st</w:t>
      </w:r>
      <w:r w:rsidRPr="00204C7C">
        <w:rPr>
          <w:rFonts w:asciiTheme="minorHAnsi" w:hAnsiTheme="minorHAnsi" w:cstheme="minorHAnsi"/>
        </w:rPr>
        <w:t xml:space="preserve"> 2016 to July 31</w:t>
      </w:r>
      <w:r w:rsidRPr="00204C7C">
        <w:rPr>
          <w:rFonts w:asciiTheme="minorHAnsi" w:hAnsiTheme="minorHAnsi" w:cstheme="minorHAnsi"/>
          <w:vertAlign w:val="superscript"/>
        </w:rPr>
        <w:t>st</w:t>
      </w:r>
      <w:r w:rsidRPr="00204C7C">
        <w:rPr>
          <w:rFonts w:asciiTheme="minorHAnsi" w:hAnsiTheme="minorHAnsi" w:cstheme="minorHAnsi"/>
        </w:rPr>
        <w:t xml:space="preserve"> 2018. The society has two accounts</w:t>
      </w:r>
      <w:r w:rsidR="00127FAE" w:rsidRPr="00204C7C">
        <w:rPr>
          <w:rFonts w:asciiTheme="minorHAnsi" w:hAnsiTheme="minorHAnsi" w:cstheme="minorHAnsi"/>
        </w:rPr>
        <w:t>:</w:t>
      </w:r>
      <w:r w:rsidRPr="00204C7C">
        <w:rPr>
          <w:rFonts w:asciiTheme="minorHAnsi" w:hAnsiTheme="minorHAnsi" w:cstheme="minorHAnsi"/>
        </w:rPr>
        <w:t xml:space="preserve"> a Birr account and an US$ account. Receipts and books are compiled and archived in the </w:t>
      </w:r>
      <w:proofErr w:type="spellStart"/>
      <w:r w:rsidR="00127FAE" w:rsidRPr="00204C7C">
        <w:rPr>
          <w:rFonts w:asciiTheme="minorHAnsi" w:hAnsiTheme="minorHAnsi" w:cstheme="minorHAnsi"/>
        </w:rPr>
        <w:t>GSAf</w:t>
      </w:r>
      <w:proofErr w:type="spellEnd"/>
      <w:r w:rsidR="00127FAE" w:rsidRPr="00204C7C">
        <w:rPr>
          <w:rFonts w:asciiTheme="minorHAnsi" w:hAnsiTheme="minorHAnsi" w:cstheme="minorHAnsi"/>
        </w:rPr>
        <w:t xml:space="preserve"> </w:t>
      </w:r>
      <w:r w:rsidRPr="00204C7C">
        <w:rPr>
          <w:rFonts w:asciiTheme="minorHAnsi" w:hAnsiTheme="minorHAnsi" w:cstheme="minorHAnsi"/>
        </w:rPr>
        <w:t>office. All payments and t</w:t>
      </w:r>
      <w:r w:rsidR="002206D6" w:rsidRPr="00204C7C">
        <w:rPr>
          <w:rFonts w:asciiTheme="minorHAnsi" w:hAnsiTheme="minorHAnsi" w:cstheme="minorHAnsi"/>
        </w:rPr>
        <w:t>ransfers are approved based on C</w:t>
      </w:r>
      <w:r w:rsidRPr="00204C7C">
        <w:rPr>
          <w:rFonts w:asciiTheme="minorHAnsi" w:hAnsiTheme="minorHAnsi" w:cstheme="minorHAnsi"/>
        </w:rPr>
        <w:t>ouncil decision</w:t>
      </w:r>
      <w:r w:rsidR="00C55FBD" w:rsidRPr="00204C7C">
        <w:rPr>
          <w:rFonts w:asciiTheme="minorHAnsi" w:hAnsiTheme="minorHAnsi" w:cstheme="minorHAnsi"/>
        </w:rPr>
        <w:t>s</w:t>
      </w:r>
      <w:r w:rsidRPr="00204C7C">
        <w:rPr>
          <w:rFonts w:asciiTheme="minorHAnsi" w:hAnsiTheme="minorHAnsi" w:cstheme="minorHAnsi"/>
        </w:rPr>
        <w:t xml:space="preserve">. Bank statements for the two accounts were projected for the </w:t>
      </w:r>
      <w:r w:rsidR="006D101E" w:rsidRPr="00204C7C">
        <w:rPr>
          <w:rFonts w:asciiTheme="minorHAnsi" w:hAnsiTheme="minorHAnsi" w:cstheme="minorHAnsi"/>
        </w:rPr>
        <w:t xml:space="preserve">Assembly </w:t>
      </w:r>
      <w:r w:rsidRPr="00204C7C">
        <w:rPr>
          <w:rFonts w:asciiTheme="minorHAnsi" w:hAnsiTheme="minorHAnsi" w:cstheme="minorHAnsi"/>
        </w:rPr>
        <w:t>to see</w:t>
      </w:r>
      <w:r w:rsidR="00A46A05" w:rsidRPr="00204C7C">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013"/>
        <w:gridCol w:w="2999"/>
        <w:gridCol w:w="3004"/>
      </w:tblGrid>
      <w:tr w:rsidR="00A46A05" w:rsidRPr="00204C7C" w:rsidTr="00A46A05">
        <w:tc>
          <w:tcPr>
            <w:tcW w:w="3080" w:type="dxa"/>
          </w:tcPr>
          <w:p w:rsidR="00A46A05" w:rsidRPr="00204C7C" w:rsidRDefault="00A46A05" w:rsidP="003503C1">
            <w:pPr>
              <w:rPr>
                <w:rFonts w:asciiTheme="minorHAnsi" w:hAnsiTheme="minorHAnsi" w:cstheme="minorHAnsi"/>
              </w:rPr>
            </w:pP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Birr account</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US$ Account</w:t>
            </w:r>
          </w:p>
        </w:tc>
      </w:tr>
      <w:tr w:rsidR="00A46A05" w:rsidRPr="00204C7C" w:rsidTr="00A46A05">
        <w:tc>
          <w:tcPr>
            <w:tcW w:w="3080"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Balance Nov 2016</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287 373.67</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38 466 17</w:t>
            </w:r>
          </w:p>
        </w:tc>
      </w:tr>
      <w:tr w:rsidR="00A46A05" w:rsidRPr="00204C7C" w:rsidTr="00A46A05">
        <w:tc>
          <w:tcPr>
            <w:tcW w:w="3080" w:type="dxa"/>
          </w:tcPr>
          <w:p w:rsidR="00A46A05" w:rsidRPr="00204C7C" w:rsidRDefault="006D101E" w:rsidP="003503C1">
            <w:pPr>
              <w:rPr>
                <w:rFonts w:asciiTheme="minorHAnsi" w:hAnsiTheme="minorHAnsi" w:cstheme="minorHAnsi"/>
              </w:rPr>
            </w:pPr>
            <w:r w:rsidRPr="00204C7C">
              <w:rPr>
                <w:rFonts w:asciiTheme="minorHAnsi" w:hAnsiTheme="minorHAnsi" w:cstheme="minorHAnsi"/>
              </w:rPr>
              <w:t>Income</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00</w:t>
            </w:r>
          </w:p>
        </w:tc>
        <w:tc>
          <w:tcPr>
            <w:tcW w:w="3081" w:type="dxa"/>
          </w:tcPr>
          <w:p w:rsidR="00A46A05" w:rsidRPr="00204C7C" w:rsidRDefault="00BA0B9C" w:rsidP="003503C1">
            <w:pPr>
              <w:rPr>
                <w:rFonts w:asciiTheme="minorHAnsi" w:hAnsiTheme="minorHAnsi" w:cstheme="minorHAnsi"/>
              </w:rPr>
            </w:pPr>
            <w:r w:rsidRPr="00204C7C">
              <w:rPr>
                <w:rFonts w:asciiTheme="minorHAnsi" w:hAnsiTheme="minorHAnsi" w:cstheme="minorHAnsi"/>
              </w:rPr>
              <w:t>7210</w:t>
            </w:r>
          </w:p>
        </w:tc>
      </w:tr>
      <w:tr w:rsidR="00A46A05" w:rsidRPr="00204C7C" w:rsidTr="00A46A05">
        <w:tc>
          <w:tcPr>
            <w:tcW w:w="3080"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Expenditure</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10 000</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6106.92</w:t>
            </w:r>
          </w:p>
        </w:tc>
      </w:tr>
      <w:tr w:rsidR="00A46A05" w:rsidRPr="00204C7C" w:rsidTr="00A46A05">
        <w:tc>
          <w:tcPr>
            <w:tcW w:w="3080" w:type="dxa"/>
          </w:tcPr>
          <w:p w:rsidR="00A46A05" w:rsidRPr="00204C7C" w:rsidRDefault="00941252" w:rsidP="003503C1">
            <w:pPr>
              <w:rPr>
                <w:rFonts w:asciiTheme="minorHAnsi" w:hAnsiTheme="minorHAnsi" w:cstheme="minorHAnsi"/>
              </w:rPr>
            </w:pPr>
            <w:r w:rsidRPr="00204C7C">
              <w:rPr>
                <w:rFonts w:asciiTheme="minorHAnsi" w:hAnsiTheme="minorHAnsi" w:cstheme="minorHAnsi"/>
              </w:rPr>
              <w:t>Balance July</w:t>
            </w:r>
            <w:r w:rsidR="00A46A05" w:rsidRPr="00204C7C">
              <w:rPr>
                <w:rFonts w:asciiTheme="minorHAnsi" w:hAnsiTheme="minorHAnsi" w:cstheme="minorHAnsi"/>
              </w:rPr>
              <w:t xml:space="preserve"> 2018</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277 373 67</w:t>
            </w:r>
          </w:p>
        </w:tc>
        <w:tc>
          <w:tcPr>
            <w:tcW w:w="3081" w:type="dxa"/>
          </w:tcPr>
          <w:p w:rsidR="00A46A05" w:rsidRPr="00204C7C" w:rsidRDefault="00A46A05" w:rsidP="003503C1">
            <w:pPr>
              <w:rPr>
                <w:rFonts w:asciiTheme="minorHAnsi" w:hAnsiTheme="minorHAnsi" w:cstheme="minorHAnsi"/>
              </w:rPr>
            </w:pPr>
            <w:r w:rsidRPr="00204C7C">
              <w:rPr>
                <w:rFonts w:asciiTheme="minorHAnsi" w:hAnsiTheme="minorHAnsi" w:cstheme="minorHAnsi"/>
              </w:rPr>
              <w:t>44569.19</w:t>
            </w:r>
          </w:p>
        </w:tc>
      </w:tr>
    </w:tbl>
    <w:p w:rsidR="00A46A05" w:rsidRPr="00204C7C" w:rsidRDefault="00A46A05" w:rsidP="003503C1">
      <w:pPr>
        <w:rPr>
          <w:rFonts w:asciiTheme="minorHAnsi" w:hAnsiTheme="minorHAnsi" w:cstheme="minorHAnsi"/>
        </w:rPr>
      </w:pPr>
    </w:p>
    <w:p w:rsidR="00BB2612" w:rsidRPr="00204C7C" w:rsidRDefault="00941252" w:rsidP="003503C1">
      <w:pPr>
        <w:rPr>
          <w:rFonts w:asciiTheme="minorHAnsi" w:hAnsiTheme="minorHAnsi" w:cstheme="minorHAnsi"/>
        </w:rPr>
      </w:pPr>
      <w:r w:rsidRPr="00204C7C">
        <w:rPr>
          <w:rFonts w:asciiTheme="minorHAnsi" w:hAnsiTheme="minorHAnsi" w:cstheme="minorHAnsi"/>
        </w:rPr>
        <w:t>Dr Felix</w:t>
      </w:r>
      <w:r w:rsidR="00C55FBD" w:rsidRPr="00204C7C">
        <w:rPr>
          <w:rFonts w:asciiTheme="minorHAnsi" w:hAnsiTheme="minorHAnsi" w:cstheme="minorHAnsi"/>
        </w:rPr>
        <w:t xml:space="preserve"> </w:t>
      </w:r>
      <w:r w:rsidR="00A46A05" w:rsidRPr="00204C7C">
        <w:rPr>
          <w:rFonts w:asciiTheme="minorHAnsi" w:hAnsiTheme="minorHAnsi" w:cstheme="minorHAnsi"/>
        </w:rPr>
        <w:t>Toteu noted that the treasurer had not reported on other sources of funding</w:t>
      </w:r>
      <w:r w:rsidR="006D101E" w:rsidRPr="00204C7C">
        <w:rPr>
          <w:rFonts w:asciiTheme="minorHAnsi" w:hAnsiTheme="minorHAnsi" w:cstheme="minorHAnsi"/>
        </w:rPr>
        <w:t>.</w:t>
      </w:r>
    </w:p>
    <w:p w:rsidR="00A46A05" w:rsidRPr="00204C7C" w:rsidRDefault="00A46A05" w:rsidP="003503C1">
      <w:pPr>
        <w:rPr>
          <w:rFonts w:asciiTheme="minorHAnsi" w:hAnsiTheme="minorHAnsi" w:cstheme="minorHAnsi"/>
        </w:rPr>
      </w:pPr>
      <w:r w:rsidRPr="00204C7C">
        <w:rPr>
          <w:rFonts w:asciiTheme="minorHAnsi" w:hAnsiTheme="minorHAnsi" w:cstheme="minorHAnsi"/>
        </w:rPr>
        <w:t xml:space="preserve">Prof </w:t>
      </w:r>
      <w:proofErr w:type="spellStart"/>
      <w:r w:rsidR="00961BC9" w:rsidRPr="00204C7C">
        <w:rPr>
          <w:rFonts w:asciiTheme="minorHAnsi" w:hAnsiTheme="minorHAnsi" w:cstheme="minorHAnsi"/>
          <w:color w:val="000000"/>
        </w:rPr>
        <w:t>Olug</w:t>
      </w:r>
      <w:r w:rsidR="00961BC9" w:rsidRPr="00204C7C">
        <w:rPr>
          <w:rFonts w:asciiTheme="minorHAnsi" w:hAnsiTheme="minorHAnsi" w:cstheme="minorHAnsi"/>
        </w:rPr>
        <w:t>benga</w:t>
      </w:r>
      <w:proofErr w:type="spellEnd"/>
      <w:r w:rsidR="00961BC9" w:rsidRPr="00204C7C">
        <w:rPr>
          <w:rFonts w:asciiTheme="minorHAnsi" w:hAnsiTheme="minorHAnsi" w:cstheme="minorHAnsi"/>
        </w:rPr>
        <w:t xml:space="preserve"> </w:t>
      </w:r>
      <w:proofErr w:type="spellStart"/>
      <w:r w:rsidR="00961BC9" w:rsidRPr="00204C7C">
        <w:rPr>
          <w:rFonts w:asciiTheme="minorHAnsi" w:hAnsiTheme="minorHAnsi" w:cstheme="minorHAnsi"/>
        </w:rPr>
        <w:t>Okunlola</w:t>
      </w:r>
      <w:proofErr w:type="spellEnd"/>
      <w:r w:rsidR="00961BC9" w:rsidRPr="00204C7C">
        <w:rPr>
          <w:rFonts w:asciiTheme="minorHAnsi" w:hAnsiTheme="minorHAnsi" w:cstheme="minorHAnsi"/>
        </w:rPr>
        <w:t xml:space="preserve"> </w:t>
      </w:r>
      <w:r w:rsidRPr="00204C7C">
        <w:rPr>
          <w:rFonts w:asciiTheme="minorHAnsi" w:hAnsiTheme="minorHAnsi" w:cstheme="minorHAnsi"/>
        </w:rPr>
        <w:t xml:space="preserve">told the </w:t>
      </w:r>
      <w:r w:rsidR="006D101E" w:rsidRPr="00204C7C">
        <w:rPr>
          <w:rFonts w:asciiTheme="minorHAnsi" w:hAnsiTheme="minorHAnsi" w:cstheme="minorHAnsi"/>
        </w:rPr>
        <w:t xml:space="preserve">Assembly </w:t>
      </w:r>
      <w:r w:rsidRPr="00204C7C">
        <w:rPr>
          <w:rFonts w:asciiTheme="minorHAnsi" w:hAnsiTheme="minorHAnsi" w:cstheme="minorHAnsi"/>
        </w:rPr>
        <w:t>that UNESCO ha</w:t>
      </w:r>
      <w:r w:rsidR="00526841" w:rsidRPr="00204C7C">
        <w:rPr>
          <w:rFonts w:asciiTheme="minorHAnsi" w:hAnsiTheme="minorHAnsi" w:cstheme="minorHAnsi"/>
        </w:rPr>
        <w:t>s</w:t>
      </w:r>
      <w:r w:rsidRPr="00204C7C">
        <w:rPr>
          <w:rFonts w:asciiTheme="minorHAnsi" w:hAnsiTheme="minorHAnsi" w:cstheme="minorHAnsi"/>
        </w:rPr>
        <w:t xml:space="preserve"> funded 9 early career </w:t>
      </w:r>
      <w:r w:rsidR="00941252" w:rsidRPr="00204C7C">
        <w:rPr>
          <w:rFonts w:asciiTheme="minorHAnsi" w:hAnsiTheme="minorHAnsi" w:cstheme="minorHAnsi"/>
        </w:rPr>
        <w:t>geoscientists</w:t>
      </w:r>
      <w:r w:rsidRPr="00204C7C">
        <w:rPr>
          <w:rFonts w:asciiTheme="minorHAnsi" w:hAnsiTheme="minorHAnsi" w:cstheme="minorHAnsi"/>
        </w:rPr>
        <w:t xml:space="preserve"> to the current CAG</w:t>
      </w:r>
      <w:r w:rsidR="00C55FBD" w:rsidRPr="00204C7C">
        <w:rPr>
          <w:rFonts w:asciiTheme="minorHAnsi" w:hAnsiTheme="minorHAnsi" w:cstheme="minorHAnsi"/>
        </w:rPr>
        <w:t xml:space="preserve"> 27</w:t>
      </w:r>
      <w:r w:rsidRPr="00204C7C">
        <w:rPr>
          <w:rFonts w:asciiTheme="minorHAnsi" w:hAnsiTheme="minorHAnsi" w:cstheme="minorHAnsi"/>
        </w:rPr>
        <w:t xml:space="preserve"> and African </w:t>
      </w:r>
      <w:r w:rsidR="006D101E" w:rsidRPr="00204C7C">
        <w:rPr>
          <w:rFonts w:asciiTheme="minorHAnsi" w:hAnsiTheme="minorHAnsi" w:cstheme="minorHAnsi"/>
        </w:rPr>
        <w:t xml:space="preserve">Union </w:t>
      </w:r>
      <w:r w:rsidRPr="00204C7C">
        <w:rPr>
          <w:rFonts w:asciiTheme="minorHAnsi" w:hAnsiTheme="minorHAnsi" w:cstheme="minorHAnsi"/>
        </w:rPr>
        <w:t>had supported 18 part</w:t>
      </w:r>
      <w:r w:rsidR="00526841" w:rsidRPr="00204C7C">
        <w:rPr>
          <w:rFonts w:asciiTheme="minorHAnsi" w:hAnsiTheme="minorHAnsi" w:cstheme="minorHAnsi"/>
        </w:rPr>
        <w:t>i</w:t>
      </w:r>
      <w:r w:rsidRPr="00204C7C">
        <w:rPr>
          <w:rFonts w:asciiTheme="minorHAnsi" w:hAnsiTheme="minorHAnsi" w:cstheme="minorHAnsi"/>
        </w:rPr>
        <w:t xml:space="preserve">cipants. He thanked </w:t>
      </w:r>
      <w:r w:rsidR="00526841" w:rsidRPr="00204C7C">
        <w:rPr>
          <w:rFonts w:asciiTheme="minorHAnsi" w:hAnsiTheme="minorHAnsi" w:cstheme="minorHAnsi"/>
        </w:rPr>
        <w:t>UNESCO</w:t>
      </w:r>
      <w:r w:rsidRPr="00204C7C">
        <w:rPr>
          <w:rFonts w:asciiTheme="minorHAnsi" w:hAnsiTheme="minorHAnsi" w:cstheme="minorHAnsi"/>
        </w:rPr>
        <w:t xml:space="preserve"> and African Union and apologiz</w:t>
      </w:r>
      <w:r w:rsidR="00685B35" w:rsidRPr="00204C7C">
        <w:rPr>
          <w:rFonts w:asciiTheme="minorHAnsi" w:hAnsiTheme="minorHAnsi" w:cstheme="minorHAnsi"/>
        </w:rPr>
        <w:t>ed that he had om</w:t>
      </w:r>
      <w:r w:rsidR="00526841" w:rsidRPr="00204C7C">
        <w:rPr>
          <w:rFonts w:asciiTheme="minorHAnsi" w:hAnsiTheme="minorHAnsi" w:cstheme="minorHAnsi"/>
        </w:rPr>
        <w:t>i</w:t>
      </w:r>
      <w:r w:rsidR="00685B35" w:rsidRPr="00204C7C">
        <w:rPr>
          <w:rFonts w:asciiTheme="minorHAnsi" w:hAnsiTheme="minorHAnsi" w:cstheme="minorHAnsi"/>
        </w:rPr>
        <w:t>tted it in hi</w:t>
      </w:r>
      <w:r w:rsidRPr="00204C7C">
        <w:rPr>
          <w:rFonts w:asciiTheme="minorHAnsi" w:hAnsiTheme="minorHAnsi" w:cstheme="minorHAnsi"/>
        </w:rPr>
        <w:t>s report</w:t>
      </w:r>
    </w:p>
    <w:p w:rsidR="00A46A05" w:rsidRPr="00204C7C" w:rsidRDefault="00A46A05" w:rsidP="003503C1">
      <w:pPr>
        <w:rPr>
          <w:rFonts w:asciiTheme="minorHAnsi" w:hAnsiTheme="minorHAnsi" w:cstheme="minorHAnsi"/>
        </w:rPr>
      </w:pPr>
      <w:r w:rsidRPr="00204C7C">
        <w:rPr>
          <w:rFonts w:asciiTheme="minorHAnsi" w:hAnsiTheme="minorHAnsi" w:cstheme="minorHAnsi"/>
        </w:rPr>
        <w:t xml:space="preserve">Prof. Asfawossen Asrat explained that the presented accounts were only ending in July thus </w:t>
      </w:r>
      <w:r w:rsidR="006D101E" w:rsidRPr="00204C7C">
        <w:rPr>
          <w:rFonts w:asciiTheme="minorHAnsi" w:hAnsiTheme="minorHAnsi" w:cstheme="minorHAnsi"/>
        </w:rPr>
        <w:t xml:space="preserve">it </w:t>
      </w:r>
      <w:r w:rsidRPr="00204C7C">
        <w:rPr>
          <w:rFonts w:asciiTheme="minorHAnsi" w:hAnsiTheme="minorHAnsi" w:cstheme="minorHAnsi"/>
        </w:rPr>
        <w:t>had not captured the activities of the current CAG. However</w:t>
      </w:r>
      <w:r w:rsidR="00C55FBD" w:rsidRPr="00204C7C">
        <w:rPr>
          <w:rFonts w:asciiTheme="minorHAnsi" w:hAnsiTheme="minorHAnsi" w:cstheme="minorHAnsi"/>
        </w:rPr>
        <w:t>,</w:t>
      </w:r>
      <w:r w:rsidRPr="00204C7C">
        <w:rPr>
          <w:rFonts w:asciiTheme="minorHAnsi" w:hAnsiTheme="minorHAnsi" w:cstheme="minorHAnsi"/>
        </w:rPr>
        <w:t xml:space="preserve"> these activities will be reported in the coming financial report after the incomes and expenditures have been compiled</w:t>
      </w:r>
      <w:r w:rsidR="00C55FBD" w:rsidRPr="00204C7C">
        <w:rPr>
          <w:rFonts w:asciiTheme="minorHAnsi" w:hAnsiTheme="minorHAnsi" w:cstheme="minorHAnsi"/>
        </w:rPr>
        <w:t>.</w:t>
      </w:r>
    </w:p>
    <w:p w:rsidR="00961BC9" w:rsidRPr="00204C7C" w:rsidRDefault="00961BC9" w:rsidP="003503C1">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Salvador Mondlane asked about a possibility of euro ac</w:t>
      </w:r>
      <w:r w:rsidR="009E0D4A" w:rsidRPr="00204C7C">
        <w:rPr>
          <w:rFonts w:asciiTheme="minorHAnsi" w:hAnsiTheme="minorHAnsi" w:cstheme="minorHAnsi"/>
        </w:rPr>
        <w:t>count to minimize cost of trans</w:t>
      </w:r>
      <w:r w:rsidRPr="00204C7C">
        <w:rPr>
          <w:rFonts w:asciiTheme="minorHAnsi" w:hAnsiTheme="minorHAnsi" w:cstheme="minorHAnsi"/>
        </w:rPr>
        <w:t>a</w:t>
      </w:r>
      <w:r w:rsidR="009E0D4A" w:rsidRPr="00204C7C">
        <w:rPr>
          <w:rFonts w:asciiTheme="minorHAnsi" w:hAnsiTheme="minorHAnsi" w:cstheme="minorHAnsi"/>
        </w:rPr>
        <w:t>c</w:t>
      </w:r>
      <w:r w:rsidRPr="00204C7C">
        <w:rPr>
          <w:rFonts w:asciiTheme="minorHAnsi" w:hAnsiTheme="minorHAnsi" w:cstheme="minorHAnsi"/>
        </w:rPr>
        <w:t>tions</w:t>
      </w:r>
      <w:r w:rsidR="006D101E" w:rsidRPr="00204C7C">
        <w:rPr>
          <w:rFonts w:asciiTheme="minorHAnsi" w:hAnsiTheme="minorHAnsi" w:cstheme="minorHAnsi"/>
        </w:rPr>
        <w:t>.</w:t>
      </w:r>
    </w:p>
    <w:p w:rsidR="00961BC9" w:rsidRPr="00204C7C" w:rsidRDefault="009E0D4A" w:rsidP="003503C1">
      <w:pPr>
        <w:rPr>
          <w:rFonts w:asciiTheme="minorHAnsi" w:hAnsiTheme="minorHAnsi" w:cstheme="minorHAnsi"/>
        </w:rPr>
      </w:pPr>
      <w:r w:rsidRPr="00204C7C">
        <w:rPr>
          <w:rFonts w:asciiTheme="minorHAnsi" w:hAnsiTheme="minorHAnsi" w:cstheme="minorHAnsi"/>
        </w:rPr>
        <w:t>Prof. Asfawossen Asrat explained that t</w:t>
      </w:r>
      <w:r w:rsidR="00961BC9" w:rsidRPr="00204C7C">
        <w:rPr>
          <w:rFonts w:asciiTheme="minorHAnsi" w:hAnsiTheme="minorHAnsi" w:cstheme="minorHAnsi"/>
        </w:rPr>
        <w:t xml:space="preserve">hough he reported it as US$ account the account is a cheque account thus </w:t>
      </w:r>
      <w:r w:rsidR="00C55FBD" w:rsidRPr="00204C7C">
        <w:rPr>
          <w:rFonts w:asciiTheme="minorHAnsi" w:hAnsiTheme="minorHAnsi" w:cstheme="minorHAnsi"/>
        </w:rPr>
        <w:t>the society</w:t>
      </w:r>
      <w:r w:rsidR="00961BC9" w:rsidRPr="00204C7C">
        <w:rPr>
          <w:rFonts w:asciiTheme="minorHAnsi" w:hAnsiTheme="minorHAnsi" w:cstheme="minorHAnsi"/>
        </w:rPr>
        <w:t xml:space="preserve"> can transact in any currency</w:t>
      </w:r>
      <w:r w:rsidR="00685B35" w:rsidRPr="00204C7C">
        <w:rPr>
          <w:rFonts w:asciiTheme="minorHAnsi" w:hAnsiTheme="minorHAnsi" w:cstheme="minorHAnsi"/>
        </w:rPr>
        <w:t xml:space="preserve">. He also emphasized that the accounts were operating under </w:t>
      </w:r>
      <w:r w:rsidRPr="00204C7C">
        <w:rPr>
          <w:rFonts w:asciiTheme="minorHAnsi" w:hAnsiTheme="minorHAnsi" w:cstheme="minorHAnsi"/>
        </w:rPr>
        <w:t>E</w:t>
      </w:r>
      <w:r w:rsidR="00685B35" w:rsidRPr="00204C7C">
        <w:rPr>
          <w:rFonts w:asciiTheme="minorHAnsi" w:hAnsiTheme="minorHAnsi" w:cstheme="minorHAnsi"/>
        </w:rPr>
        <w:t>th</w:t>
      </w:r>
      <w:r w:rsidR="00104722" w:rsidRPr="00204C7C">
        <w:rPr>
          <w:rFonts w:asciiTheme="minorHAnsi" w:hAnsiTheme="minorHAnsi" w:cstheme="minorHAnsi"/>
        </w:rPr>
        <w:t>i</w:t>
      </w:r>
      <w:r w:rsidR="00685B35" w:rsidRPr="00204C7C">
        <w:rPr>
          <w:rFonts w:asciiTheme="minorHAnsi" w:hAnsiTheme="minorHAnsi" w:cstheme="minorHAnsi"/>
        </w:rPr>
        <w:t>opian</w:t>
      </w:r>
      <w:r w:rsidRPr="00204C7C">
        <w:rPr>
          <w:rFonts w:asciiTheme="minorHAnsi" w:hAnsiTheme="minorHAnsi" w:cstheme="minorHAnsi"/>
        </w:rPr>
        <w:t xml:space="preserve"> government</w:t>
      </w:r>
      <w:r w:rsidR="00685B35" w:rsidRPr="00204C7C">
        <w:rPr>
          <w:rFonts w:asciiTheme="minorHAnsi" w:hAnsiTheme="minorHAnsi" w:cstheme="minorHAnsi"/>
        </w:rPr>
        <w:t xml:space="preserve"> </w:t>
      </w:r>
      <w:r w:rsidR="00204C7C">
        <w:rPr>
          <w:rFonts w:asciiTheme="minorHAnsi" w:hAnsiTheme="minorHAnsi" w:cstheme="minorHAnsi"/>
        </w:rPr>
        <w:t>f</w:t>
      </w:r>
      <w:r w:rsidR="00685B35" w:rsidRPr="00204C7C">
        <w:rPr>
          <w:rFonts w:asciiTheme="minorHAnsi" w:hAnsiTheme="minorHAnsi" w:cstheme="minorHAnsi"/>
        </w:rPr>
        <w:t>inancial regulations.</w:t>
      </w:r>
    </w:p>
    <w:p w:rsidR="00961BC9" w:rsidRPr="00204C7C" w:rsidRDefault="00961BC9" w:rsidP="003503C1">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r w:rsidR="00941252" w:rsidRPr="00204C7C">
        <w:rPr>
          <w:rFonts w:asciiTheme="minorHAnsi" w:hAnsiTheme="minorHAnsi" w:cstheme="minorHAnsi"/>
        </w:rPr>
        <w:t>Ogbe reiterated</w:t>
      </w:r>
      <w:r w:rsidRPr="00204C7C">
        <w:rPr>
          <w:rFonts w:asciiTheme="minorHAnsi" w:hAnsiTheme="minorHAnsi" w:cstheme="minorHAnsi"/>
        </w:rPr>
        <w:t xml:space="preserve"> that the treasurer should mention support received</w:t>
      </w:r>
      <w:r w:rsidR="006D101E" w:rsidRPr="00204C7C">
        <w:rPr>
          <w:rFonts w:asciiTheme="minorHAnsi" w:hAnsiTheme="minorHAnsi" w:cstheme="minorHAnsi"/>
        </w:rPr>
        <w:t>.</w:t>
      </w:r>
    </w:p>
    <w:p w:rsidR="00961BC9" w:rsidRPr="00204C7C" w:rsidRDefault="00941252" w:rsidP="003503C1">
      <w:pPr>
        <w:rPr>
          <w:rFonts w:asciiTheme="minorHAnsi" w:hAnsiTheme="minorHAnsi" w:cstheme="minorHAnsi"/>
        </w:rPr>
      </w:pPr>
      <w:r w:rsidRPr="00204C7C">
        <w:rPr>
          <w:rFonts w:asciiTheme="minorHAnsi" w:hAnsiTheme="minorHAnsi" w:cstheme="minorHAnsi"/>
        </w:rPr>
        <w:t>Prof Asfawossen</w:t>
      </w:r>
      <w:r w:rsidR="00961BC9" w:rsidRPr="00204C7C">
        <w:rPr>
          <w:rFonts w:asciiTheme="minorHAnsi" w:hAnsiTheme="minorHAnsi" w:cstheme="minorHAnsi"/>
        </w:rPr>
        <w:t xml:space="preserve"> Asrat replied that he had reported </w:t>
      </w:r>
      <w:proofErr w:type="spellStart"/>
      <w:r w:rsidR="006D101E" w:rsidRPr="00204C7C">
        <w:rPr>
          <w:rFonts w:asciiTheme="minorHAnsi" w:hAnsiTheme="minorHAnsi" w:cstheme="minorHAnsi"/>
        </w:rPr>
        <w:t>GSAf</w:t>
      </w:r>
      <w:proofErr w:type="spellEnd"/>
      <w:r w:rsidR="006D101E" w:rsidRPr="00204C7C">
        <w:rPr>
          <w:rFonts w:asciiTheme="minorHAnsi" w:hAnsiTheme="minorHAnsi" w:cstheme="minorHAnsi"/>
        </w:rPr>
        <w:t xml:space="preserve"> </w:t>
      </w:r>
      <w:r w:rsidR="00961BC9" w:rsidRPr="00204C7C">
        <w:rPr>
          <w:rFonts w:asciiTheme="minorHAnsi" w:hAnsiTheme="minorHAnsi" w:cstheme="minorHAnsi"/>
        </w:rPr>
        <w:t>activities up until July. He also promised that CAG</w:t>
      </w:r>
      <w:r w:rsidR="00C55FBD" w:rsidRPr="00204C7C">
        <w:rPr>
          <w:rFonts w:asciiTheme="minorHAnsi" w:hAnsiTheme="minorHAnsi" w:cstheme="minorHAnsi"/>
        </w:rPr>
        <w:t xml:space="preserve"> 27 financial report</w:t>
      </w:r>
      <w:r w:rsidR="00961BC9" w:rsidRPr="00204C7C">
        <w:rPr>
          <w:rFonts w:asciiTheme="minorHAnsi" w:hAnsiTheme="minorHAnsi" w:cstheme="minorHAnsi"/>
        </w:rPr>
        <w:t xml:space="preserve"> will be reported</w:t>
      </w:r>
      <w:r w:rsidR="00104722" w:rsidRPr="00204C7C">
        <w:rPr>
          <w:rFonts w:asciiTheme="minorHAnsi" w:hAnsiTheme="minorHAnsi" w:cstheme="minorHAnsi"/>
        </w:rPr>
        <w:t xml:space="preserve"> </w:t>
      </w:r>
      <w:r w:rsidR="00C55FBD" w:rsidRPr="00204C7C">
        <w:rPr>
          <w:rFonts w:asciiTheme="minorHAnsi" w:hAnsiTheme="minorHAnsi" w:cstheme="minorHAnsi"/>
        </w:rPr>
        <w:t xml:space="preserve">in the next meeting and </w:t>
      </w:r>
      <w:r w:rsidR="009E0D4A" w:rsidRPr="00204C7C">
        <w:rPr>
          <w:rFonts w:asciiTheme="minorHAnsi" w:hAnsiTheme="minorHAnsi" w:cstheme="minorHAnsi"/>
        </w:rPr>
        <w:t>the support received</w:t>
      </w:r>
      <w:r w:rsidR="00C55FBD" w:rsidRPr="00204C7C">
        <w:rPr>
          <w:rFonts w:asciiTheme="minorHAnsi" w:hAnsiTheme="minorHAnsi" w:cstheme="minorHAnsi"/>
        </w:rPr>
        <w:t xml:space="preserve"> will be acknowledged.</w:t>
      </w:r>
    </w:p>
    <w:p w:rsidR="00961BC9" w:rsidRPr="00204C7C" w:rsidRDefault="00961BC9" w:rsidP="003503C1">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r w:rsidRPr="00204C7C">
        <w:rPr>
          <w:rFonts w:asciiTheme="minorHAnsi" w:hAnsiTheme="minorHAnsi" w:cstheme="minorHAnsi"/>
          <w:color w:val="000000"/>
        </w:rPr>
        <w:t>Olug</w:t>
      </w:r>
      <w:r w:rsidRPr="00204C7C">
        <w:rPr>
          <w:rFonts w:asciiTheme="minorHAnsi" w:hAnsiTheme="minorHAnsi" w:cstheme="minorHAnsi"/>
        </w:rPr>
        <w:t>benga Okunlola noted that</w:t>
      </w:r>
      <w:r w:rsidR="006D101E" w:rsidRPr="00204C7C">
        <w:rPr>
          <w:rFonts w:asciiTheme="minorHAnsi" w:hAnsiTheme="minorHAnsi" w:cstheme="minorHAnsi"/>
        </w:rPr>
        <w:t>,</w:t>
      </w:r>
      <w:r w:rsidRPr="00204C7C">
        <w:rPr>
          <w:rFonts w:asciiTheme="minorHAnsi" w:hAnsiTheme="minorHAnsi" w:cstheme="minorHAnsi"/>
        </w:rPr>
        <w:t xml:space="preserve"> though not broke</w:t>
      </w:r>
      <w:r w:rsidR="006D101E" w:rsidRPr="00204C7C">
        <w:rPr>
          <w:rFonts w:asciiTheme="minorHAnsi" w:hAnsiTheme="minorHAnsi" w:cstheme="minorHAnsi"/>
        </w:rPr>
        <w:t>,</w:t>
      </w:r>
      <w:r w:rsidRPr="00204C7C">
        <w:rPr>
          <w:rFonts w:asciiTheme="minorHAnsi" w:hAnsiTheme="minorHAnsi" w:cstheme="minorHAnsi"/>
        </w:rPr>
        <w:t xml:space="preserve"> the society is not rich and asked members to give inputs on how to grow it</w:t>
      </w:r>
    </w:p>
    <w:p w:rsidR="00DC2BF1" w:rsidRPr="00204C7C" w:rsidRDefault="00BB2612" w:rsidP="003503C1">
      <w:pPr>
        <w:rPr>
          <w:rFonts w:asciiTheme="minorHAnsi" w:hAnsiTheme="minorHAnsi" w:cstheme="minorHAnsi"/>
          <w:b/>
        </w:rPr>
      </w:pPr>
      <w:r w:rsidRPr="00204C7C">
        <w:rPr>
          <w:rFonts w:asciiTheme="minorHAnsi" w:hAnsiTheme="minorHAnsi" w:cstheme="minorHAnsi"/>
          <w:b/>
        </w:rPr>
        <w:t xml:space="preserve">8. </w:t>
      </w:r>
      <w:r w:rsidR="00DC2BF1" w:rsidRPr="00204C7C">
        <w:rPr>
          <w:rFonts w:asciiTheme="minorHAnsi" w:hAnsiTheme="minorHAnsi" w:cstheme="minorHAnsi"/>
          <w:b/>
        </w:rPr>
        <w:t>Membership Report</w:t>
      </w:r>
    </w:p>
    <w:p w:rsidR="009E0D4A" w:rsidRPr="00204C7C" w:rsidRDefault="00685B35" w:rsidP="009E0D4A">
      <w:pPr>
        <w:rPr>
          <w:rFonts w:asciiTheme="minorHAnsi" w:hAnsiTheme="minorHAnsi" w:cstheme="minorHAnsi"/>
        </w:rPr>
      </w:pPr>
      <w:r w:rsidRPr="00204C7C">
        <w:rPr>
          <w:rFonts w:asciiTheme="minorHAnsi" w:hAnsiTheme="minorHAnsi" w:cstheme="minorHAnsi"/>
        </w:rPr>
        <w:t xml:space="preserve">The </w:t>
      </w:r>
      <w:r w:rsidR="006D101E" w:rsidRPr="00204C7C">
        <w:rPr>
          <w:rFonts w:asciiTheme="minorHAnsi" w:hAnsiTheme="minorHAnsi" w:cstheme="minorHAnsi"/>
        </w:rPr>
        <w:t xml:space="preserve">Membership Secretary </w:t>
      </w:r>
      <w:r w:rsidRPr="00204C7C">
        <w:rPr>
          <w:rFonts w:asciiTheme="minorHAnsi" w:hAnsiTheme="minorHAnsi" w:cstheme="minorHAnsi"/>
        </w:rPr>
        <w:t>(</w:t>
      </w: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Prosper Nude) informed the General Assembly </w:t>
      </w:r>
      <w:r w:rsidR="009E0D4A" w:rsidRPr="00204C7C">
        <w:rPr>
          <w:rFonts w:asciiTheme="minorHAnsi" w:hAnsiTheme="minorHAnsi" w:cstheme="minorHAnsi"/>
        </w:rPr>
        <w:t>of the following statistics for membership</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Total membership for all categories1233 members</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82 countries represented</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162 life members</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18 institutional members</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946 members with email addresses in the database</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763 members have telephone numbers in the database</w:t>
      </w:r>
      <w:r w:rsidR="006D101E" w:rsidRPr="00204C7C">
        <w:rPr>
          <w:rFonts w:asciiTheme="minorHAnsi" w:hAnsiTheme="minorHAnsi" w:cstheme="minorHAnsi"/>
        </w:rPr>
        <w:t>;</w:t>
      </w:r>
    </w:p>
    <w:p w:rsidR="009E0D4A" w:rsidRPr="00204C7C" w:rsidRDefault="009E0D4A" w:rsidP="009E0D4A">
      <w:pPr>
        <w:spacing w:after="0" w:line="240" w:lineRule="auto"/>
        <w:ind w:left="360"/>
        <w:rPr>
          <w:rFonts w:asciiTheme="minorHAnsi" w:hAnsiTheme="minorHAnsi" w:cstheme="minorHAnsi"/>
        </w:rPr>
      </w:pPr>
      <w:r w:rsidRPr="00204C7C">
        <w:rPr>
          <w:rFonts w:asciiTheme="minorHAnsi" w:hAnsiTheme="minorHAnsi" w:cstheme="minorHAnsi"/>
        </w:rPr>
        <w:t xml:space="preserve">During CAG </w:t>
      </w:r>
      <w:r w:rsidR="00941252" w:rsidRPr="00204C7C">
        <w:rPr>
          <w:rFonts w:asciiTheme="minorHAnsi" w:hAnsiTheme="minorHAnsi" w:cstheme="minorHAnsi"/>
        </w:rPr>
        <w:t>27 in</w:t>
      </w:r>
      <w:r w:rsidRPr="00204C7C">
        <w:rPr>
          <w:rFonts w:asciiTheme="minorHAnsi" w:hAnsiTheme="minorHAnsi" w:cstheme="minorHAnsi"/>
        </w:rPr>
        <w:t xml:space="preserve"> Portugal</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94 applications were received across all membership categories, plus one Retiree/Founding Member Renewal</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9 New Life Member Applications</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14 Ordinary/Regular Members Renewal</w:t>
      </w:r>
      <w:r w:rsidR="006D101E" w:rsidRPr="00204C7C">
        <w:rPr>
          <w:rFonts w:asciiTheme="minorHAnsi" w:hAnsiTheme="minorHAnsi" w:cstheme="minorHAnsi"/>
        </w:rPr>
        <w:t>;</w:t>
      </w:r>
    </w:p>
    <w:p w:rsidR="009E0D4A" w:rsidRPr="00204C7C" w:rsidRDefault="009E0D4A" w:rsidP="009E0D4A">
      <w:pPr>
        <w:numPr>
          <w:ilvl w:val="0"/>
          <w:numId w:val="6"/>
        </w:numPr>
        <w:spacing w:after="0" w:line="240" w:lineRule="auto"/>
        <w:rPr>
          <w:rFonts w:asciiTheme="minorHAnsi" w:hAnsiTheme="minorHAnsi" w:cstheme="minorHAnsi"/>
        </w:rPr>
      </w:pPr>
      <w:r w:rsidRPr="00204C7C">
        <w:rPr>
          <w:rFonts w:asciiTheme="minorHAnsi" w:hAnsiTheme="minorHAnsi" w:cstheme="minorHAnsi"/>
        </w:rPr>
        <w:t>71 New Member Registration &amp; Applications</w:t>
      </w:r>
      <w:r w:rsidR="006D101E" w:rsidRPr="00204C7C">
        <w:rPr>
          <w:rFonts w:asciiTheme="minorHAnsi" w:hAnsiTheme="minorHAnsi" w:cstheme="minorHAnsi"/>
        </w:rPr>
        <w:t>.</w:t>
      </w:r>
    </w:p>
    <w:p w:rsidR="00104722" w:rsidRPr="00204C7C" w:rsidRDefault="00104722" w:rsidP="00685B35">
      <w:pPr>
        <w:rPr>
          <w:rFonts w:asciiTheme="minorHAnsi" w:hAnsiTheme="minorHAnsi" w:cstheme="minorHAnsi"/>
        </w:rPr>
      </w:pPr>
    </w:p>
    <w:p w:rsidR="009E0D4A" w:rsidRPr="00204C7C" w:rsidRDefault="009E0D4A" w:rsidP="00685B35">
      <w:pPr>
        <w:rPr>
          <w:rFonts w:asciiTheme="minorHAnsi" w:hAnsiTheme="minorHAnsi" w:cstheme="minorHAnsi"/>
        </w:rPr>
      </w:pPr>
      <w:r w:rsidRPr="00204C7C">
        <w:rPr>
          <w:rFonts w:asciiTheme="minorHAnsi" w:hAnsiTheme="minorHAnsi" w:cstheme="minorHAnsi"/>
        </w:rPr>
        <w:t xml:space="preserve">He </w:t>
      </w:r>
      <w:r w:rsidR="00941252" w:rsidRPr="00204C7C">
        <w:rPr>
          <w:rFonts w:asciiTheme="minorHAnsi" w:hAnsiTheme="minorHAnsi" w:cstheme="minorHAnsi"/>
        </w:rPr>
        <w:t>advised the</w:t>
      </w:r>
      <w:r w:rsidRPr="00204C7C">
        <w:rPr>
          <w:rFonts w:asciiTheme="minorHAnsi" w:hAnsiTheme="minorHAnsi" w:cstheme="minorHAnsi"/>
        </w:rPr>
        <w:t xml:space="preserve"> </w:t>
      </w:r>
      <w:r w:rsidR="006D101E" w:rsidRPr="00204C7C">
        <w:rPr>
          <w:rFonts w:asciiTheme="minorHAnsi" w:hAnsiTheme="minorHAnsi" w:cstheme="minorHAnsi"/>
        </w:rPr>
        <w:t xml:space="preserve">Assembly </w:t>
      </w:r>
      <w:r w:rsidRPr="00204C7C">
        <w:rPr>
          <w:rFonts w:asciiTheme="minorHAnsi" w:hAnsiTheme="minorHAnsi" w:cstheme="minorHAnsi"/>
        </w:rPr>
        <w:t xml:space="preserve">that all members would be assigned </w:t>
      </w:r>
      <w:proofErr w:type="spellStart"/>
      <w:r w:rsidR="006D101E" w:rsidRPr="00204C7C">
        <w:rPr>
          <w:rFonts w:asciiTheme="minorHAnsi" w:hAnsiTheme="minorHAnsi" w:cstheme="minorHAnsi"/>
        </w:rPr>
        <w:t>GSAf</w:t>
      </w:r>
      <w:proofErr w:type="spellEnd"/>
      <w:r w:rsidR="006D101E" w:rsidRPr="00204C7C">
        <w:rPr>
          <w:rFonts w:asciiTheme="minorHAnsi" w:hAnsiTheme="minorHAnsi" w:cstheme="minorHAnsi"/>
        </w:rPr>
        <w:t xml:space="preserve"> </w:t>
      </w:r>
      <w:r w:rsidR="00941252" w:rsidRPr="00204C7C">
        <w:rPr>
          <w:rFonts w:asciiTheme="minorHAnsi" w:hAnsiTheme="minorHAnsi" w:cstheme="minorHAnsi"/>
        </w:rPr>
        <w:t>official numbers</w:t>
      </w:r>
      <w:r w:rsidRPr="00204C7C">
        <w:rPr>
          <w:rFonts w:asciiTheme="minorHAnsi" w:hAnsiTheme="minorHAnsi" w:cstheme="minorHAnsi"/>
        </w:rPr>
        <w:t xml:space="preserve"> and proposed opening student chapters for the young geoscientists</w:t>
      </w:r>
      <w:r w:rsidR="006D101E" w:rsidRPr="00204C7C">
        <w:rPr>
          <w:rFonts w:asciiTheme="minorHAnsi" w:hAnsiTheme="minorHAnsi" w:cstheme="minorHAnsi"/>
        </w:rPr>
        <w:t>.</w:t>
      </w:r>
    </w:p>
    <w:p w:rsidR="00685B35" w:rsidRPr="00204C7C" w:rsidRDefault="00685B35"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Aberra</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Mogessie</w:t>
      </w:r>
      <w:proofErr w:type="spellEnd"/>
      <w:r w:rsidRPr="00204C7C">
        <w:rPr>
          <w:rFonts w:asciiTheme="minorHAnsi" w:hAnsiTheme="minorHAnsi" w:cstheme="minorHAnsi"/>
        </w:rPr>
        <w:t xml:space="preserve"> commented</w:t>
      </w:r>
      <w:r w:rsidR="009E0D4A" w:rsidRPr="00204C7C">
        <w:rPr>
          <w:rFonts w:asciiTheme="minorHAnsi" w:hAnsiTheme="minorHAnsi" w:cstheme="minorHAnsi"/>
        </w:rPr>
        <w:t xml:space="preserve"> </w:t>
      </w:r>
      <w:r w:rsidRPr="00204C7C">
        <w:rPr>
          <w:rFonts w:asciiTheme="minorHAnsi" w:hAnsiTheme="minorHAnsi" w:cstheme="minorHAnsi"/>
        </w:rPr>
        <w:t xml:space="preserve">that </w:t>
      </w: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Nude had done a great job on membership and is the best membership </w:t>
      </w:r>
      <w:r w:rsidR="006D101E" w:rsidRPr="00204C7C">
        <w:rPr>
          <w:rFonts w:asciiTheme="minorHAnsi" w:hAnsiTheme="minorHAnsi" w:cstheme="minorHAnsi"/>
        </w:rPr>
        <w:t xml:space="preserve">Secretary </w:t>
      </w:r>
      <w:r w:rsidRPr="00204C7C">
        <w:rPr>
          <w:rFonts w:asciiTheme="minorHAnsi" w:hAnsiTheme="minorHAnsi" w:cstheme="minorHAnsi"/>
        </w:rPr>
        <w:t>ever</w:t>
      </w:r>
      <w:r w:rsidR="009E0D4A" w:rsidRPr="00204C7C">
        <w:rPr>
          <w:rFonts w:asciiTheme="minorHAnsi" w:hAnsiTheme="minorHAnsi" w:cstheme="minorHAnsi"/>
        </w:rPr>
        <w:t xml:space="preserve">. He however </w:t>
      </w:r>
      <w:r w:rsidRPr="00204C7C">
        <w:rPr>
          <w:rFonts w:asciiTheme="minorHAnsi" w:hAnsiTheme="minorHAnsi" w:cstheme="minorHAnsi"/>
        </w:rPr>
        <w:t xml:space="preserve">asked why </w:t>
      </w:r>
      <w:r w:rsidR="00104722" w:rsidRPr="00204C7C">
        <w:rPr>
          <w:rFonts w:asciiTheme="minorHAnsi" w:hAnsiTheme="minorHAnsi" w:cstheme="minorHAnsi"/>
        </w:rPr>
        <w:t>C</w:t>
      </w:r>
      <w:r w:rsidRPr="00204C7C">
        <w:rPr>
          <w:rFonts w:asciiTheme="minorHAnsi" w:hAnsiTheme="minorHAnsi" w:cstheme="minorHAnsi"/>
        </w:rPr>
        <w:t xml:space="preserve">entral Africa had highest number of </w:t>
      </w:r>
      <w:proofErr w:type="spellStart"/>
      <w:r w:rsidR="006D101E" w:rsidRPr="00204C7C">
        <w:rPr>
          <w:rFonts w:asciiTheme="minorHAnsi" w:hAnsiTheme="minorHAnsi" w:cstheme="minorHAnsi"/>
        </w:rPr>
        <w:t>GSAf</w:t>
      </w:r>
      <w:proofErr w:type="spellEnd"/>
      <w:r w:rsidR="006D101E" w:rsidRPr="00204C7C">
        <w:rPr>
          <w:rFonts w:asciiTheme="minorHAnsi" w:hAnsiTheme="minorHAnsi" w:cstheme="minorHAnsi"/>
        </w:rPr>
        <w:t xml:space="preserve"> </w:t>
      </w:r>
      <w:r w:rsidRPr="00204C7C">
        <w:rPr>
          <w:rFonts w:asciiTheme="minorHAnsi" w:hAnsiTheme="minorHAnsi" w:cstheme="minorHAnsi"/>
        </w:rPr>
        <w:t xml:space="preserve">members but </w:t>
      </w:r>
      <w:r w:rsidR="009E0D4A" w:rsidRPr="00204C7C">
        <w:rPr>
          <w:rFonts w:asciiTheme="minorHAnsi" w:hAnsiTheme="minorHAnsi" w:cstheme="minorHAnsi"/>
        </w:rPr>
        <w:t xml:space="preserve">the society had </w:t>
      </w:r>
      <w:r w:rsidRPr="00204C7C">
        <w:rPr>
          <w:rFonts w:asciiTheme="minorHAnsi" w:hAnsiTheme="minorHAnsi" w:cstheme="minorHAnsi"/>
        </w:rPr>
        <w:t xml:space="preserve">no </w:t>
      </w:r>
      <w:r w:rsidR="00941252" w:rsidRPr="00204C7C">
        <w:rPr>
          <w:rFonts w:asciiTheme="minorHAnsi" w:hAnsiTheme="minorHAnsi" w:cstheme="minorHAnsi"/>
        </w:rPr>
        <w:t>councillor</w:t>
      </w:r>
      <w:r w:rsidRPr="00204C7C">
        <w:rPr>
          <w:rFonts w:asciiTheme="minorHAnsi" w:hAnsiTheme="minorHAnsi" w:cstheme="minorHAnsi"/>
        </w:rPr>
        <w:t xml:space="preserve"> for the region. He advised on finding ways to communicate better with the members in the region</w:t>
      </w:r>
      <w:r w:rsidR="00104722" w:rsidRPr="00204C7C">
        <w:rPr>
          <w:rFonts w:asciiTheme="minorHAnsi" w:hAnsiTheme="minorHAnsi" w:cstheme="minorHAnsi"/>
        </w:rPr>
        <w:t>.</w:t>
      </w:r>
    </w:p>
    <w:p w:rsidR="001234A7" w:rsidRPr="00204C7C" w:rsidRDefault="00685B35" w:rsidP="00685B35">
      <w:pPr>
        <w:rPr>
          <w:rFonts w:asciiTheme="minorHAnsi" w:hAnsiTheme="minorHAnsi" w:cstheme="minorHAnsi"/>
        </w:rPr>
      </w:pPr>
      <w:r w:rsidRPr="00204C7C">
        <w:rPr>
          <w:rFonts w:asciiTheme="minorHAnsi" w:hAnsiTheme="minorHAnsi" w:cstheme="minorHAnsi"/>
        </w:rPr>
        <w:t xml:space="preserve">On student chapter </w:t>
      </w:r>
      <w:proofErr w:type="spellStart"/>
      <w:r w:rsidR="006D101E" w:rsidRPr="00204C7C">
        <w:rPr>
          <w:rFonts w:asciiTheme="minorHAnsi" w:hAnsiTheme="minorHAnsi" w:cstheme="minorHAnsi"/>
        </w:rPr>
        <w:t>Prof.</w:t>
      </w:r>
      <w:proofErr w:type="spellEnd"/>
      <w:r w:rsidR="006D101E" w:rsidRPr="00204C7C">
        <w:rPr>
          <w:rFonts w:asciiTheme="minorHAnsi" w:hAnsiTheme="minorHAnsi" w:cstheme="minorHAnsi"/>
        </w:rPr>
        <w:t xml:space="preserve"> </w:t>
      </w:r>
      <w:r w:rsidRPr="00204C7C">
        <w:rPr>
          <w:rFonts w:asciiTheme="minorHAnsi" w:hAnsiTheme="minorHAnsi" w:cstheme="minorHAnsi"/>
        </w:rPr>
        <w:t>Aberra advise</w:t>
      </w:r>
      <w:r w:rsidR="00931F6A" w:rsidRPr="00204C7C">
        <w:rPr>
          <w:rFonts w:asciiTheme="minorHAnsi" w:hAnsiTheme="minorHAnsi" w:cstheme="minorHAnsi"/>
        </w:rPr>
        <w:t>d t</w:t>
      </w:r>
      <w:r w:rsidRPr="00204C7C">
        <w:rPr>
          <w:rFonts w:asciiTheme="minorHAnsi" w:hAnsiTheme="minorHAnsi" w:cstheme="minorHAnsi"/>
        </w:rPr>
        <w:t>hat there</w:t>
      </w:r>
      <w:r w:rsidR="00931F6A" w:rsidRPr="00204C7C">
        <w:rPr>
          <w:rFonts w:asciiTheme="minorHAnsi" w:hAnsiTheme="minorHAnsi" w:cstheme="minorHAnsi"/>
        </w:rPr>
        <w:t xml:space="preserve"> </w:t>
      </w:r>
      <w:r w:rsidRPr="00204C7C">
        <w:rPr>
          <w:rFonts w:asciiTheme="minorHAnsi" w:hAnsiTheme="minorHAnsi" w:cstheme="minorHAnsi"/>
        </w:rPr>
        <w:t xml:space="preserve">was an ongoing constitution on student chapter and he will avail it to </w:t>
      </w:r>
      <w:proofErr w:type="spellStart"/>
      <w:r w:rsidR="001234A7" w:rsidRPr="00204C7C">
        <w:rPr>
          <w:rFonts w:asciiTheme="minorHAnsi" w:hAnsiTheme="minorHAnsi" w:cstheme="minorHAnsi"/>
        </w:rPr>
        <w:t>Prof</w:t>
      </w:r>
      <w:r w:rsidR="006D101E" w:rsidRPr="00204C7C">
        <w:rPr>
          <w:rFonts w:asciiTheme="minorHAnsi" w:hAnsiTheme="minorHAnsi" w:cstheme="minorHAnsi"/>
        </w:rPr>
        <w:t>.</w:t>
      </w:r>
      <w:proofErr w:type="spellEnd"/>
      <w:r w:rsidR="001234A7" w:rsidRPr="00204C7C">
        <w:rPr>
          <w:rFonts w:asciiTheme="minorHAnsi" w:hAnsiTheme="minorHAnsi" w:cstheme="minorHAnsi"/>
        </w:rPr>
        <w:t xml:space="preserve"> Nude</w:t>
      </w:r>
      <w:r w:rsidR="006D101E" w:rsidRPr="00204C7C">
        <w:rPr>
          <w:rFonts w:asciiTheme="minorHAnsi" w:hAnsiTheme="minorHAnsi" w:cstheme="minorHAnsi"/>
        </w:rPr>
        <w:t>.</w:t>
      </w:r>
    </w:p>
    <w:p w:rsidR="00685B35" w:rsidRPr="00204C7C" w:rsidRDefault="00941252"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Asfawossen</w:t>
      </w:r>
      <w:r w:rsidR="001234A7" w:rsidRPr="00204C7C">
        <w:rPr>
          <w:rFonts w:asciiTheme="minorHAnsi" w:hAnsiTheme="minorHAnsi" w:cstheme="minorHAnsi"/>
        </w:rPr>
        <w:t xml:space="preserve"> Asrat advised that the students should be given a chance to be part of the initiative. He also appealed to the young scien</w:t>
      </w:r>
      <w:r w:rsidR="00931F6A" w:rsidRPr="00204C7C">
        <w:rPr>
          <w:rFonts w:asciiTheme="minorHAnsi" w:hAnsiTheme="minorHAnsi" w:cstheme="minorHAnsi"/>
        </w:rPr>
        <w:t>t</w:t>
      </w:r>
      <w:r w:rsidR="001234A7" w:rsidRPr="00204C7C">
        <w:rPr>
          <w:rFonts w:asciiTheme="minorHAnsi" w:hAnsiTheme="minorHAnsi" w:cstheme="minorHAnsi"/>
        </w:rPr>
        <w:t>ists pres</w:t>
      </w:r>
      <w:r w:rsidR="00931F6A" w:rsidRPr="00204C7C">
        <w:rPr>
          <w:rFonts w:asciiTheme="minorHAnsi" w:hAnsiTheme="minorHAnsi" w:cstheme="minorHAnsi"/>
        </w:rPr>
        <w:t xml:space="preserve">ent to reach up to </w:t>
      </w:r>
      <w:r w:rsidR="006D101E" w:rsidRPr="00204C7C">
        <w:rPr>
          <w:rFonts w:asciiTheme="minorHAnsi" w:hAnsiTheme="minorHAnsi" w:cstheme="minorHAnsi"/>
        </w:rPr>
        <w:t xml:space="preserve">Council </w:t>
      </w:r>
      <w:r w:rsidR="00931F6A" w:rsidRPr="00204C7C">
        <w:rPr>
          <w:rFonts w:asciiTheme="minorHAnsi" w:hAnsiTheme="minorHAnsi" w:cstheme="minorHAnsi"/>
        </w:rPr>
        <w:t>and e</w:t>
      </w:r>
      <w:r w:rsidR="001234A7" w:rsidRPr="00204C7C">
        <w:rPr>
          <w:rFonts w:asciiTheme="minorHAnsi" w:hAnsiTheme="minorHAnsi" w:cstheme="minorHAnsi"/>
        </w:rPr>
        <w:t>stablish these chapters</w:t>
      </w:r>
      <w:r w:rsidR="006D101E" w:rsidRPr="00204C7C">
        <w:rPr>
          <w:rFonts w:asciiTheme="minorHAnsi" w:hAnsiTheme="minorHAnsi" w:cstheme="minorHAnsi"/>
        </w:rPr>
        <w:t>.</w:t>
      </w:r>
    </w:p>
    <w:p w:rsidR="001234A7" w:rsidRPr="00204C7C" w:rsidRDefault="001234A7" w:rsidP="00685B35">
      <w:pPr>
        <w:rPr>
          <w:rFonts w:asciiTheme="minorHAnsi" w:hAnsiTheme="minorHAnsi" w:cstheme="minorHAnsi"/>
        </w:rPr>
      </w:pPr>
      <w:r w:rsidRPr="00204C7C">
        <w:rPr>
          <w:rFonts w:asciiTheme="minorHAnsi" w:hAnsiTheme="minorHAnsi" w:cstheme="minorHAnsi"/>
        </w:rPr>
        <w:t>Mr</w:t>
      </w:r>
      <w:r w:rsidR="006D101E" w:rsidRPr="00204C7C">
        <w:rPr>
          <w:rFonts w:asciiTheme="minorHAnsi" w:hAnsiTheme="minorHAnsi" w:cstheme="minorHAnsi"/>
        </w:rPr>
        <w:t>.</w:t>
      </w:r>
      <w:r w:rsidRPr="00204C7C">
        <w:rPr>
          <w:rFonts w:asciiTheme="minorHAnsi" w:hAnsiTheme="minorHAnsi" w:cstheme="minorHAnsi"/>
        </w:rPr>
        <w:t xml:space="preserve"> Zak</w:t>
      </w:r>
      <w:r w:rsidR="00931F6A" w:rsidRPr="00204C7C">
        <w:rPr>
          <w:rFonts w:asciiTheme="minorHAnsi" w:hAnsiTheme="minorHAnsi" w:cstheme="minorHAnsi"/>
        </w:rPr>
        <w:t>h</w:t>
      </w:r>
      <w:r w:rsidRPr="00204C7C">
        <w:rPr>
          <w:rFonts w:asciiTheme="minorHAnsi" w:hAnsiTheme="minorHAnsi" w:cstheme="minorHAnsi"/>
        </w:rPr>
        <w:t xml:space="preserve">ale Nkosi observed the malfunctioning of </w:t>
      </w:r>
      <w:r w:rsidR="00941252" w:rsidRPr="00204C7C">
        <w:rPr>
          <w:rFonts w:asciiTheme="minorHAnsi" w:hAnsiTheme="minorHAnsi" w:cstheme="minorHAnsi"/>
        </w:rPr>
        <w:t>YES and</w:t>
      </w:r>
      <w:r w:rsidRPr="00204C7C">
        <w:rPr>
          <w:rFonts w:asciiTheme="minorHAnsi" w:hAnsiTheme="minorHAnsi" w:cstheme="minorHAnsi"/>
        </w:rPr>
        <w:t xml:space="preserve"> was advised to forget YES and start over. He then said that student chapter was a welcome </w:t>
      </w:r>
      <w:r w:rsidR="00931F6A" w:rsidRPr="00204C7C">
        <w:rPr>
          <w:rFonts w:asciiTheme="minorHAnsi" w:hAnsiTheme="minorHAnsi" w:cstheme="minorHAnsi"/>
        </w:rPr>
        <w:t>initiative for</w:t>
      </w:r>
      <w:r w:rsidRPr="00204C7C">
        <w:rPr>
          <w:rFonts w:asciiTheme="minorHAnsi" w:hAnsiTheme="minorHAnsi" w:cstheme="minorHAnsi"/>
        </w:rPr>
        <w:t xml:space="preserve"> the </w:t>
      </w:r>
      <w:r w:rsidR="00941252" w:rsidRPr="00204C7C">
        <w:rPr>
          <w:rFonts w:asciiTheme="minorHAnsi" w:hAnsiTheme="minorHAnsi" w:cstheme="minorHAnsi"/>
        </w:rPr>
        <w:t>youngsters but</w:t>
      </w:r>
      <w:r w:rsidRPr="00204C7C">
        <w:rPr>
          <w:rFonts w:asciiTheme="minorHAnsi" w:hAnsiTheme="minorHAnsi" w:cstheme="minorHAnsi"/>
        </w:rPr>
        <w:t xml:space="preserve"> logistics of how they would operate need to be put in place. He himself had an</w:t>
      </w:r>
      <w:r w:rsidR="00A309F7" w:rsidRPr="00204C7C">
        <w:rPr>
          <w:rFonts w:asciiTheme="minorHAnsi" w:hAnsiTheme="minorHAnsi" w:cstheme="minorHAnsi"/>
        </w:rPr>
        <w:t xml:space="preserve"> idea of shadowing the current C</w:t>
      </w:r>
      <w:r w:rsidRPr="00204C7C">
        <w:rPr>
          <w:rFonts w:asciiTheme="minorHAnsi" w:hAnsiTheme="minorHAnsi" w:cstheme="minorHAnsi"/>
        </w:rPr>
        <w:t>ouncil offices</w:t>
      </w:r>
      <w:r w:rsidR="00931F6A" w:rsidRPr="00204C7C">
        <w:rPr>
          <w:rFonts w:asciiTheme="minorHAnsi" w:hAnsiTheme="minorHAnsi" w:cstheme="minorHAnsi"/>
        </w:rPr>
        <w:t xml:space="preserve"> </w:t>
      </w:r>
      <w:r w:rsidRPr="00204C7C">
        <w:rPr>
          <w:rFonts w:asciiTheme="minorHAnsi" w:hAnsiTheme="minorHAnsi" w:cstheme="minorHAnsi"/>
        </w:rPr>
        <w:t>so that they can learn</w:t>
      </w:r>
      <w:r w:rsidR="006D101E" w:rsidRPr="00204C7C">
        <w:rPr>
          <w:rFonts w:asciiTheme="minorHAnsi" w:hAnsiTheme="minorHAnsi" w:cstheme="minorHAnsi"/>
        </w:rPr>
        <w:t>.</w:t>
      </w:r>
    </w:p>
    <w:p w:rsidR="001234A7" w:rsidRPr="00204C7C" w:rsidRDefault="001234A7"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Asfawossen Asrat suggested that Mr Nkosi </w:t>
      </w:r>
      <w:r w:rsidR="00A309F7" w:rsidRPr="00204C7C">
        <w:rPr>
          <w:rFonts w:asciiTheme="minorHAnsi" w:hAnsiTheme="minorHAnsi" w:cstheme="minorHAnsi"/>
        </w:rPr>
        <w:t>should lead the initiative and C</w:t>
      </w:r>
      <w:r w:rsidRPr="00204C7C">
        <w:rPr>
          <w:rFonts w:asciiTheme="minorHAnsi" w:hAnsiTheme="minorHAnsi" w:cstheme="minorHAnsi"/>
        </w:rPr>
        <w:t xml:space="preserve">ouncil </w:t>
      </w:r>
      <w:r w:rsidR="00104722" w:rsidRPr="00204C7C">
        <w:rPr>
          <w:rFonts w:asciiTheme="minorHAnsi" w:hAnsiTheme="minorHAnsi" w:cstheme="minorHAnsi"/>
        </w:rPr>
        <w:t>would</w:t>
      </w:r>
      <w:r w:rsidR="00A309F7" w:rsidRPr="00204C7C">
        <w:rPr>
          <w:rFonts w:asciiTheme="minorHAnsi" w:hAnsiTheme="minorHAnsi" w:cstheme="minorHAnsi"/>
        </w:rPr>
        <w:t xml:space="preserve"> assign a mentor from C</w:t>
      </w:r>
      <w:r w:rsidRPr="00204C7C">
        <w:rPr>
          <w:rFonts w:asciiTheme="minorHAnsi" w:hAnsiTheme="minorHAnsi" w:cstheme="minorHAnsi"/>
        </w:rPr>
        <w:t>ouncil to work with.</w:t>
      </w:r>
    </w:p>
    <w:p w:rsidR="001234A7" w:rsidRPr="00204C7C" w:rsidRDefault="001234A7"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Og</w:t>
      </w:r>
      <w:r w:rsidR="00E4559B" w:rsidRPr="00204C7C">
        <w:rPr>
          <w:rFonts w:asciiTheme="minorHAnsi" w:hAnsiTheme="minorHAnsi" w:cstheme="minorHAnsi"/>
        </w:rPr>
        <w:t>b</w:t>
      </w:r>
      <w:r w:rsidR="00104722" w:rsidRPr="00204C7C">
        <w:rPr>
          <w:rFonts w:asciiTheme="minorHAnsi" w:hAnsiTheme="minorHAnsi" w:cstheme="minorHAnsi"/>
        </w:rPr>
        <w:t>e asked about corpo</w:t>
      </w:r>
      <w:r w:rsidRPr="00204C7C">
        <w:rPr>
          <w:rFonts w:asciiTheme="minorHAnsi" w:hAnsiTheme="minorHAnsi" w:cstheme="minorHAnsi"/>
        </w:rPr>
        <w:t>rates membership</w:t>
      </w:r>
      <w:r w:rsidR="006D101E" w:rsidRPr="00204C7C">
        <w:rPr>
          <w:rFonts w:asciiTheme="minorHAnsi" w:hAnsiTheme="minorHAnsi" w:cstheme="minorHAnsi"/>
        </w:rPr>
        <w:t>.</w:t>
      </w:r>
    </w:p>
    <w:p w:rsidR="001234A7" w:rsidRPr="00204C7C" w:rsidRDefault="001234A7"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r w:rsidRPr="00204C7C">
        <w:rPr>
          <w:rFonts w:asciiTheme="minorHAnsi" w:hAnsiTheme="minorHAnsi" w:cstheme="minorHAnsi"/>
          <w:color w:val="000000"/>
        </w:rPr>
        <w:t>Olug</w:t>
      </w:r>
      <w:r w:rsidRPr="00204C7C">
        <w:rPr>
          <w:rFonts w:asciiTheme="minorHAnsi" w:hAnsiTheme="minorHAnsi" w:cstheme="minorHAnsi"/>
        </w:rPr>
        <w:t xml:space="preserve">benga Okunlola advised that they are already </w:t>
      </w:r>
      <w:r w:rsidR="00915120" w:rsidRPr="00204C7C">
        <w:rPr>
          <w:rFonts w:asciiTheme="minorHAnsi" w:hAnsiTheme="minorHAnsi" w:cstheme="minorHAnsi"/>
        </w:rPr>
        <w:t>c</w:t>
      </w:r>
      <w:r w:rsidR="00931F6A" w:rsidRPr="00204C7C">
        <w:rPr>
          <w:rFonts w:asciiTheme="minorHAnsi" w:hAnsiTheme="minorHAnsi" w:cstheme="minorHAnsi"/>
        </w:rPr>
        <w:t>a</w:t>
      </w:r>
      <w:r w:rsidRPr="00204C7C">
        <w:rPr>
          <w:rFonts w:asciiTheme="minorHAnsi" w:hAnsiTheme="minorHAnsi" w:cstheme="minorHAnsi"/>
        </w:rPr>
        <w:t xml:space="preserve">tered for </w:t>
      </w:r>
      <w:r w:rsidR="00104722" w:rsidRPr="00204C7C">
        <w:rPr>
          <w:rFonts w:asciiTheme="minorHAnsi" w:hAnsiTheme="minorHAnsi" w:cstheme="minorHAnsi"/>
        </w:rPr>
        <w:t xml:space="preserve">in the constitution </w:t>
      </w:r>
      <w:r w:rsidRPr="00204C7C">
        <w:rPr>
          <w:rFonts w:asciiTheme="minorHAnsi" w:hAnsiTheme="minorHAnsi" w:cstheme="minorHAnsi"/>
        </w:rPr>
        <w:t xml:space="preserve">but may need to be </w:t>
      </w:r>
      <w:r w:rsidR="00915120" w:rsidRPr="00204C7C">
        <w:rPr>
          <w:rFonts w:asciiTheme="minorHAnsi" w:hAnsiTheme="minorHAnsi" w:cstheme="minorHAnsi"/>
        </w:rPr>
        <w:t>emphasized</w:t>
      </w:r>
      <w:r w:rsidR="006D101E" w:rsidRPr="00204C7C">
        <w:rPr>
          <w:rFonts w:asciiTheme="minorHAnsi" w:hAnsiTheme="minorHAnsi" w:cstheme="minorHAnsi"/>
        </w:rPr>
        <w:t>.</w:t>
      </w:r>
    </w:p>
    <w:p w:rsidR="00915120" w:rsidRPr="00204C7C" w:rsidRDefault="00915120" w:rsidP="00685B35">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Og</w:t>
      </w:r>
      <w:r w:rsidR="00E4559B" w:rsidRPr="00204C7C">
        <w:rPr>
          <w:rFonts w:asciiTheme="minorHAnsi" w:hAnsiTheme="minorHAnsi" w:cstheme="minorHAnsi"/>
        </w:rPr>
        <w:t>b</w:t>
      </w:r>
      <w:r w:rsidRPr="00204C7C">
        <w:rPr>
          <w:rFonts w:asciiTheme="minorHAnsi" w:hAnsiTheme="minorHAnsi" w:cstheme="minorHAnsi"/>
        </w:rPr>
        <w:t>e noted that country rep</w:t>
      </w:r>
      <w:r w:rsidR="00104722" w:rsidRPr="00204C7C">
        <w:rPr>
          <w:rFonts w:asciiTheme="minorHAnsi" w:hAnsiTheme="minorHAnsi" w:cstheme="minorHAnsi"/>
        </w:rPr>
        <w:t>resentatives</w:t>
      </w:r>
      <w:r w:rsidRPr="00204C7C">
        <w:rPr>
          <w:rFonts w:asciiTheme="minorHAnsi" w:hAnsiTheme="minorHAnsi" w:cstheme="minorHAnsi"/>
        </w:rPr>
        <w:t xml:space="preserve"> need to take up a bit of the yoke from </w:t>
      </w:r>
      <w:r w:rsidR="006D101E" w:rsidRPr="00204C7C">
        <w:rPr>
          <w:rFonts w:asciiTheme="minorHAnsi" w:hAnsiTheme="minorHAnsi" w:cstheme="minorHAnsi"/>
        </w:rPr>
        <w:t xml:space="preserve">Council </w:t>
      </w:r>
      <w:r w:rsidRPr="00204C7C">
        <w:rPr>
          <w:rFonts w:asciiTheme="minorHAnsi" w:hAnsiTheme="minorHAnsi" w:cstheme="minorHAnsi"/>
        </w:rPr>
        <w:t>members</w:t>
      </w:r>
      <w:r w:rsidR="006D101E" w:rsidRPr="00204C7C">
        <w:rPr>
          <w:rFonts w:asciiTheme="minorHAnsi" w:hAnsiTheme="minorHAnsi" w:cstheme="minorHAnsi"/>
        </w:rPr>
        <w:t>.</w:t>
      </w:r>
    </w:p>
    <w:p w:rsidR="00915120" w:rsidRPr="00204C7C" w:rsidRDefault="006D101E" w:rsidP="00685B35">
      <w:pPr>
        <w:rPr>
          <w:rFonts w:asciiTheme="minorHAnsi" w:hAnsiTheme="minorHAnsi" w:cstheme="minorHAnsi"/>
        </w:rPr>
      </w:pPr>
      <w:proofErr w:type="spellStart"/>
      <w:r w:rsidRPr="00204C7C">
        <w:rPr>
          <w:rFonts w:asciiTheme="minorHAnsi" w:hAnsiTheme="minorHAnsi" w:cstheme="minorHAnsi"/>
          <w:color w:val="000000"/>
        </w:rPr>
        <w:t>Prof.</w:t>
      </w:r>
      <w:proofErr w:type="spellEnd"/>
      <w:r w:rsidR="004206DB" w:rsidRPr="00204C7C">
        <w:rPr>
          <w:rFonts w:asciiTheme="minorHAnsi" w:hAnsiTheme="minorHAnsi" w:cstheme="minorHAnsi"/>
          <w:color w:val="000000"/>
        </w:rPr>
        <w:t xml:space="preserve"> </w:t>
      </w:r>
      <w:r w:rsidRPr="00204C7C">
        <w:rPr>
          <w:rFonts w:asciiTheme="minorHAnsi" w:hAnsiTheme="minorHAnsi" w:cstheme="minorHAnsi"/>
          <w:color w:val="000000"/>
        </w:rPr>
        <w:t xml:space="preserve"> </w:t>
      </w:r>
      <w:proofErr w:type="spellStart"/>
      <w:r w:rsidR="00915120" w:rsidRPr="00204C7C">
        <w:rPr>
          <w:rFonts w:asciiTheme="minorHAnsi" w:hAnsiTheme="minorHAnsi" w:cstheme="minorHAnsi"/>
          <w:color w:val="000000"/>
        </w:rPr>
        <w:t>Olug</w:t>
      </w:r>
      <w:r w:rsidR="00915120" w:rsidRPr="00204C7C">
        <w:rPr>
          <w:rFonts w:asciiTheme="minorHAnsi" w:hAnsiTheme="minorHAnsi" w:cstheme="minorHAnsi"/>
        </w:rPr>
        <w:t>benga</w:t>
      </w:r>
      <w:proofErr w:type="spellEnd"/>
      <w:r w:rsidR="00915120" w:rsidRPr="00204C7C">
        <w:rPr>
          <w:rFonts w:asciiTheme="minorHAnsi" w:hAnsiTheme="minorHAnsi" w:cstheme="minorHAnsi"/>
        </w:rPr>
        <w:t xml:space="preserve"> </w:t>
      </w:r>
      <w:proofErr w:type="spellStart"/>
      <w:r w:rsidR="00915120" w:rsidRPr="00204C7C">
        <w:rPr>
          <w:rFonts w:asciiTheme="minorHAnsi" w:hAnsiTheme="minorHAnsi" w:cstheme="minorHAnsi"/>
        </w:rPr>
        <w:t>Okunlola</w:t>
      </w:r>
      <w:proofErr w:type="spellEnd"/>
      <w:r w:rsidR="00A309F7" w:rsidRPr="00204C7C">
        <w:rPr>
          <w:rFonts w:asciiTheme="minorHAnsi" w:hAnsiTheme="minorHAnsi" w:cstheme="minorHAnsi"/>
        </w:rPr>
        <w:t xml:space="preserve"> noted the idea and promised C</w:t>
      </w:r>
      <w:r w:rsidR="00915120" w:rsidRPr="00204C7C">
        <w:rPr>
          <w:rFonts w:asciiTheme="minorHAnsi" w:hAnsiTheme="minorHAnsi" w:cstheme="minorHAnsi"/>
        </w:rPr>
        <w:t>ouncil would deliberate on it</w:t>
      </w:r>
      <w:r w:rsidRPr="00204C7C">
        <w:rPr>
          <w:rFonts w:asciiTheme="minorHAnsi" w:hAnsiTheme="minorHAnsi" w:cstheme="minorHAnsi"/>
        </w:rPr>
        <w:t>.</w:t>
      </w:r>
    </w:p>
    <w:p w:rsidR="00685B35" w:rsidRPr="00204C7C" w:rsidRDefault="00685B35" w:rsidP="003503C1">
      <w:pPr>
        <w:rPr>
          <w:rFonts w:asciiTheme="minorHAnsi" w:hAnsiTheme="minorHAnsi" w:cstheme="minorHAnsi"/>
          <w:b/>
        </w:rPr>
      </w:pPr>
    </w:p>
    <w:p w:rsidR="00DC2BF1" w:rsidRPr="00204C7C" w:rsidRDefault="00DC2BF1" w:rsidP="003503C1">
      <w:pPr>
        <w:rPr>
          <w:rFonts w:asciiTheme="minorHAnsi" w:hAnsiTheme="minorHAnsi" w:cstheme="minorHAnsi"/>
          <w:b/>
        </w:rPr>
      </w:pPr>
      <w:r w:rsidRPr="00204C7C">
        <w:rPr>
          <w:rFonts w:asciiTheme="minorHAnsi" w:hAnsiTheme="minorHAnsi" w:cstheme="minorHAnsi"/>
          <w:b/>
        </w:rPr>
        <w:t>Editor’s report</w:t>
      </w:r>
    </w:p>
    <w:p w:rsidR="00915120" w:rsidRPr="00204C7C" w:rsidRDefault="00941252" w:rsidP="003503C1">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Lopo</w:t>
      </w:r>
      <w:proofErr w:type="spellEnd"/>
      <w:r w:rsidR="00915120" w:rsidRPr="00204C7C">
        <w:rPr>
          <w:rFonts w:asciiTheme="minorHAnsi" w:hAnsiTheme="minorHAnsi" w:cstheme="minorHAnsi"/>
        </w:rPr>
        <w:t xml:space="preserve"> </w:t>
      </w:r>
      <w:proofErr w:type="spellStart"/>
      <w:r w:rsidR="00915120" w:rsidRPr="00204C7C">
        <w:rPr>
          <w:rFonts w:asciiTheme="minorHAnsi" w:hAnsiTheme="minorHAnsi" w:cstheme="minorHAnsi"/>
        </w:rPr>
        <w:t>Vasconcelos</w:t>
      </w:r>
      <w:proofErr w:type="spellEnd"/>
      <w:r w:rsidR="006D101E" w:rsidRPr="00204C7C">
        <w:rPr>
          <w:rFonts w:asciiTheme="minorHAnsi" w:hAnsiTheme="minorHAnsi" w:cstheme="minorHAnsi"/>
        </w:rPr>
        <w:t>,</w:t>
      </w:r>
      <w:r w:rsidR="00915120" w:rsidRPr="00204C7C">
        <w:rPr>
          <w:rFonts w:asciiTheme="minorHAnsi" w:hAnsiTheme="minorHAnsi" w:cstheme="minorHAnsi"/>
        </w:rPr>
        <w:t xml:space="preserve"> the outgoing editor</w:t>
      </w:r>
      <w:r w:rsidR="006D101E" w:rsidRPr="00204C7C">
        <w:rPr>
          <w:rFonts w:asciiTheme="minorHAnsi" w:hAnsiTheme="minorHAnsi" w:cstheme="minorHAnsi"/>
        </w:rPr>
        <w:t>,</w:t>
      </w:r>
      <w:r w:rsidR="00915120" w:rsidRPr="00204C7C">
        <w:rPr>
          <w:rFonts w:asciiTheme="minorHAnsi" w:hAnsiTheme="minorHAnsi" w:cstheme="minorHAnsi"/>
        </w:rPr>
        <w:t xml:space="preserve"> summarized his contributions over the years</w:t>
      </w:r>
      <w:r w:rsidR="00931F6A" w:rsidRPr="00204C7C">
        <w:rPr>
          <w:rFonts w:asciiTheme="minorHAnsi" w:hAnsiTheme="minorHAnsi" w:cstheme="minorHAnsi"/>
        </w:rPr>
        <w:t xml:space="preserve"> as follows:</w:t>
      </w:r>
    </w:p>
    <w:p w:rsidR="00915120" w:rsidRPr="00204C7C" w:rsidRDefault="00931F6A" w:rsidP="00931F6A">
      <w:pPr>
        <w:pStyle w:val="ListParagraph"/>
        <w:numPr>
          <w:ilvl w:val="0"/>
          <w:numId w:val="8"/>
        </w:numPr>
        <w:rPr>
          <w:rFonts w:asciiTheme="minorHAnsi" w:hAnsiTheme="minorHAnsi" w:cstheme="minorHAnsi"/>
        </w:rPr>
      </w:pPr>
      <w:r w:rsidRPr="00204C7C">
        <w:rPr>
          <w:rFonts w:asciiTheme="minorHAnsi" w:hAnsiTheme="minorHAnsi" w:cstheme="minorHAnsi"/>
        </w:rPr>
        <w:t xml:space="preserve">Started </w:t>
      </w:r>
      <w:r w:rsidR="00915120" w:rsidRPr="00204C7C">
        <w:rPr>
          <w:rFonts w:asciiTheme="minorHAnsi" w:hAnsiTheme="minorHAnsi" w:cstheme="minorHAnsi"/>
        </w:rPr>
        <w:t xml:space="preserve">regional bulletin </w:t>
      </w:r>
      <w:r w:rsidR="00941252" w:rsidRPr="00204C7C">
        <w:rPr>
          <w:rFonts w:asciiTheme="minorHAnsi" w:hAnsiTheme="minorHAnsi" w:cstheme="minorHAnsi"/>
        </w:rPr>
        <w:t>in 2009</w:t>
      </w:r>
      <w:r w:rsidR="00915120" w:rsidRPr="00204C7C">
        <w:rPr>
          <w:rFonts w:asciiTheme="minorHAnsi" w:hAnsiTheme="minorHAnsi" w:cstheme="minorHAnsi"/>
        </w:rPr>
        <w:t xml:space="preserve"> </w:t>
      </w:r>
      <w:r w:rsidR="006D101E" w:rsidRPr="00204C7C">
        <w:rPr>
          <w:rFonts w:asciiTheme="minorHAnsi" w:hAnsiTheme="minorHAnsi" w:cstheme="minorHAnsi"/>
        </w:rPr>
        <w:t>following the idea of the then Vice-President for</w:t>
      </w:r>
      <w:r w:rsidRPr="00204C7C">
        <w:rPr>
          <w:rFonts w:asciiTheme="minorHAnsi" w:hAnsiTheme="minorHAnsi" w:cstheme="minorHAnsi"/>
        </w:rPr>
        <w:t xml:space="preserve"> N</w:t>
      </w:r>
      <w:r w:rsidR="00915120" w:rsidRPr="00204C7C">
        <w:rPr>
          <w:rFonts w:asciiTheme="minorHAnsi" w:hAnsiTheme="minorHAnsi" w:cstheme="minorHAnsi"/>
        </w:rPr>
        <w:t>orth Africa region</w:t>
      </w:r>
      <w:r w:rsidR="006D101E" w:rsidRPr="00204C7C">
        <w:rPr>
          <w:rFonts w:asciiTheme="minorHAnsi" w:hAnsiTheme="minorHAnsi" w:cstheme="minorHAnsi"/>
        </w:rPr>
        <w:t>.</w:t>
      </w:r>
    </w:p>
    <w:p w:rsidR="00915120" w:rsidRPr="00204C7C" w:rsidRDefault="005C2A3B" w:rsidP="00931F6A">
      <w:pPr>
        <w:pStyle w:val="ListParagraph"/>
        <w:numPr>
          <w:ilvl w:val="0"/>
          <w:numId w:val="8"/>
        </w:numPr>
        <w:rPr>
          <w:rFonts w:asciiTheme="minorHAnsi" w:hAnsiTheme="minorHAnsi" w:cstheme="minorHAnsi"/>
        </w:rPr>
      </w:pPr>
      <w:r w:rsidRPr="00204C7C">
        <w:rPr>
          <w:rFonts w:asciiTheme="minorHAnsi" w:hAnsiTheme="minorHAnsi" w:cstheme="minorHAnsi"/>
        </w:rPr>
        <w:t>N</w:t>
      </w:r>
      <w:r w:rsidR="00915120" w:rsidRPr="00204C7C">
        <w:rPr>
          <w:rFonts w:asciiTheme="minorHAnsi" w:hAnsiTheme="minorHAnsi" w:cstheme="minorHAnsi"/>
        </w:rPr>
        <w:t>ominated</w:t>
      </w:r>
      <w:r w:rsidR="00931F6A" w:rsidRPr="00204C7C">
        <w:rPr>
          <w:rFonts w:asciiTheme="minorHAnsi" w:hAnsiTheme="minorHAnsi" w:cstheme="minorHAnsi"/>
        </w:rPr>
        <w:t xml:space="preserve"> </w:t>
      </w:r>
      <w:r w:rsidR="00915120" w:rsidRPr="00204C7C">
        <w:rPr>
          <w:rFonts w:asciiTheme="minorHAnsi" w:hAnsiTheme="minorHAnsi" w:cstheme="minorHAnsi"/>
        </w:rPr>
        <w:t xml:space="preserve">as </w:t>
      </w:r>
      <w:proofErr w:type="spellStart"/>
      <w:r w:rsidR="006D101E" w:rsidRPr="00204C7C">
        <w:rPr>
          <w:rFonts w:asciiTheme="minorHAnsi" w:hAnsiTheme="minorHAnsi" w:cstheme="minorHAnsi"/>
        </w:rPr>
        <w:t>GSAf</w:t>
      </w:r>
      <w:proofErr w:type="spellEnd"/>
      <w:r w:rsidR="006D101E" w:rsidRPr="00204C7C">
        <w:rPr>
          <w:rFonts w:asciiTheme="minorHAnsi" w:hAnsiTheme="minorHAnsi" w:cstheme="minorHAnsi"/>
        </w:rPr>
        <w:t xml:space="preserve"> </w:t>
      </w:r>
      <w:r w:rsidR="00915120" w:rsidRPr="00204C7C">
        <w:rPr>
          <w:rFonts w:asciiTheme="minorHAnsi" w:hAnsiTheme="minorHAnsi" w:cstheme="minorHAnsi"/>
        </w:rPr>
        <w:t>editor</w:t>
      </w:r>
      <w:r w:rsidR="00931F6A" w:rsidRPr="00204C7C">
        <w:rPr>
          <w:rFonts w:asciiTheme="minorHAnsi" w:hAnsiTheme="minorHAnsi" w:cstheme="minorHAnsi"/>
        </w:rPr>
        <w:t xml:space="preserve"> in 2011</w:t>
      </w:r>
      <w:r w:rsidR="006D101E" w:rsidRPr="00204C7C">
        <w:rPr>
          <w:rFonts w:asciiTheme="minorHAnsi" w:hAnsiTheme="minorHAnsi" w:cstheme="minorHAnsi"/>
        </w:rPr>
        <w:t>;</w:t>
      </w:r>
    </w:p>
    <w:p w:rsidR="00915120" w:rsidRPr="00204C7C" w:rsidRDefault="00915120" w:rsidP="00931F6A">
      <w:pPr>
        <w:pStyle w:val="ListParagraph"/>
        <w:numPr>
          <w:ilvl w:val="0"/>
          <w:numId w:val="8"/>
        </w:numPr>
        <w:rPr>
          <w:rFonts w:asciiTheme="minorHAnsi" w:hAnsiTheme="minorHAnsi" w:cstheme="minorHAnsi"/>
        </w:rPr>
      </w:pPr>
      <w:r w:rsidRPr="00204C7C">
        <w:rPr>
          <w:rFonts w:asciiTheme="minorHAnsi" w:hAnsiTheme="minorHAnsi" w:cstheme="minorHAnsi"/>
        </w:rPr>
        <w:t>Produce</w:t>
      </w:r>
      <w:r w:rsidR="00931F6A" w:rsidRPr="00204C7C">
        <w:rPr>
          <w:rFonts w:asciiTheme="minorHAnsi" w:hAnsiTheme="minorHAnsi" w:cstheme="minorHAnsi"/>
        </w:rPr>
        <w:t>d</w:t>
      </w:r>
      <w:r w:rsidRPr="00204C7C">
        <w:rPr>
          <w:rFonts w:asciiTheme="minorHAnsi" w:hAnsiTheme="minorHAnsi" w:cstheme="minorHAnsi"/>
        </w:rPr>
        <w:t xml:space="preserve"> 118 monthly issues </w:t>
      </w:r>
      <w:r w:rsidR="00941252" w:rsidRPr="00204C7C">
        <w:rPr>
          <w:rFonts w:asciiTheme="minorHAnsi" w:hAnsiTheme="minorHAnsi" w:cstheme="minorHAnsi"/>
        </w:rPr>
        <w:t>(approximately</w:t>
      </w:r>
      <w:r w:rsidRPr="00204C7C">
        <w:rPr>
          <w:rFonts w:asciiTheme="minorHAnsi" w:hAnsiTheme="minorHAnsi" w:cstheme="minorHAnsi"/>
        </w:rPr>
        <w:t xml:space="preserve"> 2000 </w:t>
      </w:r>
      <w:r w:rsidR="00941252" w:rsidRPr="00204C7C">
        <w:rPr>
          <w:rFonts w:asciiTheme="minorHAnsi" w:hAnsiTheme="minorHAnsi" w:cstheme="minorHAnsi"/>
        </w:rPr>
        <w:t>pages) on</w:t>
      </w:r>
      <w:r w:rsidRPr="00204C7C">
        <w:rPr>
          <w:rFonts w:asciiTheme="minorHAnsi" w:hAnsiTheme="minorHAnsi" w:cstheme="minorHAnsi"/>
        </w:rPr>
        <w:t xml:space="preserve"> several fixed</w:t>
      </w:r>
      <w:r w:rsidR="00931F6A" w:rsidRPr="00204C7C">
        <w:rPr>
          <w:rFonts w:asciiTheme="minorHAnsi" w:hAnsiTheme="minorHAnsi" w:cstheme="minorHAnsi"/>
        </w:rPr>
        <w:t xml:space="preserve"> </w:t>
      </w:r>
      <w:r w:rsidRPr="00204C7C">
        <w:rPr>
          <w:rFonts w:asciiTheme="minorHAnsi" w:hAnsiTheme="minorHAnsi" w:cstheme="minorHAnsi"/>
        </w:rPr>
        <w:t>and occasional topics</w:t>
      </w:r>
      <w:r w:rsidR="006D101E" w:rsidRPr="00204C7C">
        <w:rPr>
          <w:rFonts w:asciiTheme="minorHAnsi" w:hAnsiTheme="minorHAnsi" w:cstheme="minorHAnsi"/>
        </w:rPr>
        <w:t>;</w:t>
      </w:r>
    </w:p>
    <w:p w:rsidR="00915120" w:rsidRPr="00204C7C" w:rsidRDefault="00915120" w:rsidP="00931F6A">
      <w:pPr>
        <w:pStyle w:val="ListParagraph"/>
        <w:numPr>
          <w:ilvl w:val="0"/>
          <w:numId w:val="8"/>
        </w:numPr>
        <w:rPr>
          <w:rFonts w:asciiTheme="minorHAnsi" w:hAnsiTheme="minorHAnsi" w:cstheme="minorHAnsi"/>
        </w:rPr>
      </w:pPr>
      <w:r w:rsidRPr="00204C7C">
        <w:rPr>
          <w:rFonts w:asciiTheme="minorHAnsi" w:hAnsiTheme="minorHAnsi" w:cstheme="minorHAnsi"/>
        </w:rPr>
        <w:t xml:space="preserve">He was willing to work with Dr Tamer Abu Alam who was nominated by </w:t>
      </w:r>
      <w:r w:rsidR="006D101E" w:rsidRPr="00204C7C">
        <w:rPr>
          <w:rFonts w:asciiTheme="minorHAnsi" w:hAnsiTheme="minorHAnsi" w:cstheme="minorHAnsi"/>
        </w:rPr>
        <w:t xml:space="preserve">Council </w:t>
      </w:r>
      <w:r w:rsidRPr="00204C7C">
        <w:rPr>
          <w:rFonts w:asciiTheme="minorHAnsi" w:hAnsiTheme="minorHAnsi" w:cstheme="minorHAnsi"/>
        </w:rPr>
        <w:t>to take over him.</w:t>
      </w:r>
    </w:p>
    <w:p w:rsidR="00915120" w:rsidRPr="00204C7C" w:rsidRDefault="00915120" w:rsidP="003503C1">
      <w:pPr>
        <w:rPr>
          <w:rFonts w:asciiTheme="minorHAnsi" w:hAnsiTheme="minorHAnsi" w:cstheme="minorHAnsi"/>
        </w:rPr>
      </w:pP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Abilaye</w:t>
      </w:r>
      <w:proofErr w:type="spellEnd"/>
      <w:r w:rsidRPr="00204C7C">
        <w:rPr>
          <w:rFonts w:asciiTheme="minorHAnsi" w:hAnsiTheme="minorHAnsi" w:cstheme="minorHAnsi"/>
        </w:rPr>
        <w:t xml:space="preserve"> thanked </w:t>
      </w:r>
      <w:proofErr w:type="spellStart"/>
      <w:r w:rsidRPr="00204C7C">
        <w:rPr>
          <w:rFonts w:asciiTheme="minorHAnsi" w:hAnsiTheme="minorHAnsi" w:cstheme="minorHAnsi"/>
        </w:rPr>
        <w:t>Prof</w:t>
      </w:r>
      <w:r w:rsidR="006D101E" w:rsidRPr="00204C7C">
        <w:rPr>
          <w:rFonts w:asciiTheme="minorHAnsi" w:hAnsiTheme="minorHAnsi" w:cstheme="minorHAnsi"/>
        </w:rPr>
        <w:t>.</w:t>
      </w:r>
      <w:proofErr w:type="spellEnd"/>
      <w:r w:rsidRPr="00204C7C">
        <w:rPr>
          <w:rFonts w:asciiTheme="minorHAnsi" w:hAnsiTheme="minorHAnsi" w:cstheme="minorHAnsi"/>
        </w:rPr>
        <w:t xml:space="preserve"> Lopo Vasconcelos for his remarkable efforts</w:t>
      </w:r>
      <w:r w:rsidR="006D101E" w:rsidRPr="00204C7C">
        <w:rPr>
          <w:rFonts w:asciiTheme="minorHAnsi" w:hAnsiTheme="minorHAnsi" w:cstheme="minorHAnsi"/>
        </w:rPr>
        <w:t>.</w:t>
      </w:r>
    </w:p>
    <w:p w:rsidR="00915120" w:rsidRPr="00204C7C" w:rsidRDefault="00915120" w:rsidP="003503C1">
      <w:pPr>
        <w:rPr>
          <w:rFonts w:asciiTheme="minorHAnsi" w:hAnsiTheme="minorHAnsi" w:cstheme="minorHAnsi"/>
        </w:rPr>
      </w:pPr>
      <w:r w:rsidRPr="00204C7C">
        <w:rPr>
          <w:rFonts w:asciiTheme="minorHAnsi" w:hAnsiTheme="minorHAnsi" w:cstheme="minorHAnsi"/>
        </w:rPr>
        <w:t>The chair then presented the nomination of</w:t>
      </w:r>
      <w:r w:rsidR="00627DC8" w:rsidRPr="00204C7C">
        <w:rPr>
          <w:rFonts w:asciiTheme="minorHAnsi" w:hAnsiTheme="minorHAnsi" w:cstheme="minorHAnsi"/>
        </w:rPr>
        <w:t xml:space="preserve"> </w:t>
      </w:r>
      <w:proofErr w:type="spellStart"/>
      <w:r w:rsidR="00627DC8" w:rsidRPr="00204C7C">
        <w:rPr>
          <w:rFonts w:asciiTheme="minorHAnsi" w:hAnsiTheme="minorHAnsi" w:cstheme="minorHAnsi"/>
        </w:rPr>
        <w:t>Dr</w:t>
      </w:r>
      <w:r w:rsidR="006D101E" w:rsidRPr="00204C7C">
        <w:rPr>
          <w:rFonts w:asciiTheme="minorHAnsi" w:hAnsiTheme="minorHAnsi" w:cstheme="minorHAnsi"/>
        </w:rPr>
        <w:t>.</w:t>
      </w:r>
      <w:proofErr w:type="spellEnd"/>
      <w:r w:rsidR="00627DC8" w:rsidRPr="00204C7C">
        <w:rPr>
          <w:rFonts w:asciiTheme="minorHAnsi" w:hAnsiTheme="minorHAnsi" w:cstheme="minorHAnsi"/>
        </w:rPr>
        <w:t xml:space="preserve"> Tamer Abu </w:t>
      </w:r>
      <w:proofErr w:type="spellStart"/>
      <w:r w:rsidR="00627DC8" w:rsidRPr="00204C7C">
        <w:rPr>
          <w:rFonts w:asciiTheme="minorHAnsi" w:hAnsiTheme="minorHAnsi" w:cstheme="minorHAnsi"/>
        </w:rPr>
        <w:t>Alam</w:t>
      </w:r>
      <w:proofErr w:type="spellEnd"/>
      <w:r w:rsidR="00627DC8" w:rsidRPr="00204C7C">
        <w:rPr>
          <w:rFonts w:asciiTheme="minorHAnsi" w:hAnsiTheme="minorHAnsi" w:cstheme="minorHAnsi"/>
        </w:rPr>
        <w:t xml:space="preserve"> by</w:t>
      </w:r>
      <w:r w:rsidRPr="00204C7C">
        <w:rPr>
          <w:rFonts w:asciiTheme="minorHAnsi" w:hAnsiTheme="minorHAnsi" w:cstheme="minorHAnsi"/>
        </w:rPr>
        <w:t xml:space="preserve"> </w:t>
      </w:r>
      <w:r w:rsidR="006D101E" w:rsidRPr="00204C7C">
        <w:rPr>
          <w:rFonts w:asciiTheme="minorHAnsi" w:hAnsiTheme="minorHAnsi" w:cstheme="minorHAnsi"/>
        </w:rPr>
        <w:t xml:space="preserve">Council </w:t>
      </w:r>
      <w:r w:rsidR="00941252" w:rsidRPr="00204C7C">
        <w:rPr>
          <w:rFonts w:asciiTheme="minorHAnsi" w:hAnsiTheme="minorHAnsi" w:cstheme="minorHAnsi"/>
        </w:rPr>
        <w:t>to</w:t>
      </w:r>
      <w:r w:rsidR="00627DC8" w:rsidRPr="00204C7C">
        <w:rPr>
          <w:rFonts w:asciiTheme="minorHAnsi" w:hAnsiTheme="minorHAnsi" w:cstheme="minorHAnsi"/>
        </w:rPr>
        <w:t xml:space="preserve"> replace </w:t>
      </w:r>
      <w:proofErr w:type="spellStart"/>
      <w:r w:rsidR="00627DC8" w:rsidRPr="00204C7C">
        <w:rPr>
          <w:rFonts w:asciiTheme="minorHAnsi" w:hAnsiTheme="minorHAnsi" w:cstheme="minorHAnsi"/>
        </w:rPr>
        <w:t>Prof</w:t>
      </w:r>
      <w:r w:rsidR="006D101E" w:rsidRPr="00204C7C">
        <w:rPr>
          <w:rFonts w:asciiTheme="minorHAnsi" w:hAnsiTheme="minorHAnsi" w:cstheme="minorHAnsi"/>
        </w:rPr>
        <w:t>.</w:t>
      </w:r>
      <w:proofErr w:type="spellEnd"/>
      <w:r w:rsidR="00627DC8" w:rsidRPr="00204C7C">
        <w:rPr>
          <w:rFonts w:asciiTheme="minorHAnsi" w:hAnsiTheme="minorHAnsi" w:cstheme="minorHAnsi"/>
        </w:rPr>
        <w:t xml:space="preserve"> Lopo Vasconcelos</w:t>
      </w:r>
      <w:r w:rsidR="00104722" w:rsidRPr="00204C7C">
        <w:rPr>
          <w:rFonts w:asciiTheme="minorHAnsi" w:hAnsiTheme="minorHAnsi" w:cstheme="minorHAnsi"/>
        </w:rPr>
        <w:t xml:space="preserve"> who was retiring from editor position</w:t>
      </w:r>
      <w:r w:rsidR="00627DC8" w:rsidRPr="00204C7C">
        <w:rPr>
          <w:rFonts w:asciiTheme="minorHAnsi" w:hAnsiTheme="minorHAnsi" w:cstheme="minorHAnsi"/>
        </w:rPr>
        <w:t xml:space="preserve">. The </w:t>
      </w:r>
      <w:r w:rsidR="006D101E" w:rsidRPr="00204C7C">
        <w:rPr>
          <w:rFonts w:asciiTheme="minorHAnsi" w:hAnsiTheme="minorHAnsi" w:cstheme="minorHAnsi"/>
        </w:rPr>
        <w:t xml:space="preserve">Assembly </w:t>
      </w:r>
      <w:r w:rsidR="00104722" w:rsidRPr="00204C7C">
        <w:rPr>
          <w:rFonts w:asciiTheme="minorHAnsi" w:hAnsiTheme="minorHAnsi" w:cstheme="minorHAnsi"/>
        </w:rPr>
        <w:t xml:space="preserve">unanimously </w:t>
      </w:r>
      <w:r w:rsidR="00372AF8" w:rsidRPr="00204C7C">
        <w:rPr>
          <w:rFonts w:asciiTheme="minorHAnsi" w:hAnsiTheme="minorHAnsi" w:cstheme="minorHAnsi"/>
        </w:rPr>
        <w:t>a</w:t>
      </w:r>
      <w:r w:rsidR="00627DC8" w:rsidRPr="00204C7C">
        <w:rPr>
          <w:rFonts w:asciiTheme="minorHAnsi" w:hAnsiTheme="minorHAnsi" w:cstheme="minorHAnsi"/>
        </w:rPr>
        <w:t>greed</w:t>
      </w:r>
      <w:r w:rsidR="00372AF8" w:rsidRPr="00204C7C">
        <w:rPr>
          <w:rFonts w:asciiTheme="minorHAnsi" w:hAnsiTheme="minorHAnsi" w:cstheme="minorHAnsi"/>
        </w:rPr>
        <w:t xml:space="preserve"> to the nomination</w:t>
      </w:r>
      <w:r w:rsidR="006D101E" w:rsidRPr="00204C7C">
        <w:rPr>
          <w:rFonts w:asciiTheme="minorHAnsi" w:hAnsiTheme="minorHAnsi" w:cstheme="minorHAnsi"/>
        </w:rPr>
        <w:t>.</w:t>
      </w:r>
    </w:p>
    <w:p w:rsidR="000C7081" w:rsidRPr="00204C7C" w:rsidRDefault="000C7081" w:rsidP="003503C1">
      <w:pPr>
        <w:rPr>
          <w:rFonts w:asciiTheme="minorHAnsi" w:hAnsiTheme="minorHAnsi" w:cstheme="minorHAnsi"/>
          <w:b/>
        </w:rPr>
      </w:pPr>
      <w:r w:rsidRPr="00204C7C">
        <w:rPr>
          <w:rFonts w:asciiTheme="minorHAnsi" w:hAnsiTheme="minorHAnsi" w:cstheme="minorHAnsi"/>
          <w:b/>
        </w:rPr>
        <w:t>Election of Councillor for North Africa</w:t>
      </w:r>
    </w:p>
    <w:p w:rsidR="000C7081" w:rsidRPr="00204C7C" w:rsidRDefault="000C7081" w:rsidP="003503C1">
      <w:pPr>
        <w:rPr>
          <w:rFonts w:asciiTheme="minorHAnsi" w:hAnsiTheme="minorHAnsi" w:cstheme="minorHAnsi"/>
        </w:rPr>
      </w:pPr>
      <w:r w:rsidRPr="00204C7C">
        <w:rPr>
          <w:rFonts w:asciiTheme="minorHAnsi" w:hAnsiTheme="minorHAnsi" w:cstheme="minorHAnsi"/>
        </w:rPr>
        <w:t xml:space="preserve">By virtue of </w:t>
      </w:r>
      <w:proofErr w:type="spellStart"/>
      <w:r w:rsidRPr="00204C7C">
        <w:rPr>
          <w:rFonts w:asciiTheme="minorHAnsi" w:hAnsiTheme="minorHAnsi" w:cstheme="minorHAnsi"/>
        </w:rPr>
        <w:t>Dr</w:t>
      </w:r>
      <w:r w:rsidR="00512B8E" w:rsidRPr="00204C7C">
        <w:rPr>
          <w:rFonts w:asciiTheme="minorHAnsi" w:hAnsiTheme="minorHAnsi" w:cstheme="minorHAnsi"/>
        </w:rPr>
        <w:t>.</w:t>
      </w:r>
      <w:proofErr w:type="spellEnd"/>
      <w:r w:rsidRPr="00204C7C">
        <w:rPr>
          <w:rFonts w:asciiTheme="minorHAnsi" w:hAnsiTheme="minorHAnsi" w:cstheme="minorHAnsi"/>
        </w:rPr>
        <w:t xml:space="preserve"> Tamer Abu Alam being nominated to </w:t>
      </w:r>
      <w:r w:rsidR="00512B8E" w:rsidRPr="00204C7C">
        <w:rPr>
          <w:rFonts w:asciiTheme="minorHAnsi" w:hAnsiTheme="minorHAnsi" w:cstheme="minorHAnsi"/>
        </w:rPr>
        <w:t xml:space="preserve">Editor </w:t>
      </w:r>
      <w:proofErr w:type="gramStart"/>
      <w:r w:rsidRPr="00204C7C">
        <w:rPr>
          <w:rFonts w:asciiTheme="minorHAnsi" w:hAnsiTheme="minorHAnsi" w:cstheme="minorHAnsi"/>
        </w:rPr>
        <w:t>position</w:t>
      </w:r>
      <w:proofErr w:type="gramEnd"/>
      <w:r w:rsidR="00512B8E" w:rsidRPr="00204C7C">
        <w:rPr>
          <w:rFonts w:asciiTheme="minorHAnsi" w:hAnsiTheme="minorHAnsi" w:cstheme="minorHAnsi"/>
        </w:rPr>
        <w:t>,</w:t>
      </w:r>
      <w:r w:rsidRPr="00204C7C">
        <w:rPr>
          <w:rFonts w:asciiTheme="minorHAnsi" w:hAnsiTheme="minorHAnsi" w:cstheme="minorHAnsi"/>
        </w:rPr>
        <w:t xml:space="preserve"> the position of North Africa councillor fell vacant. The</w:t>
      </w:r>
      <w:r w:rsidR="00A13311" w:rsidRPr="00204C7C">
        <w:rPr>
          <w:rFonts w:asciiTheme="minorHAnsi" w:hAnsiTheme="minorHAnsi" w:cstheme="minorHAnsi"/>
        </w:rPr>
        <w:t xml:space="preserve"> </w:t>
      </w:r>
      <w:r w:rsidR="00512B8E" w:rsidRPr="00204C7C">
        <w:rPr>
          <w:rFonts w:asciiTheme="minorHAnsi" w:hAnsiTheme="minorHAnsi" w:cstheme="minorHAnsi"/>
        </w:rPr>
        <w:t xml:space="preserve">Council </w:t>
      </w:r>
      <w:r w:rsidR="00A13311" w:rsidRPr="00204C7C">
        <w:rPr>
          <w:rFonts w:asciiTheme="minorHAnsi" w:hAnsiTheme="minorHAnsi" w:cstheme="minorHAnsi"/>
        </w:rPr>
        <w:t>had received 5 applications for the position (3 from Moroc</w:t>
      </w:r>
      <w:r w:rsidR="00931F6A" w:rsidRPr="00204C7C">
        <w:rPr>
          <w:rFonts w:asciiTheme="minorHAnsi" w:hAnsiTheme="minorHAnsi" w:cstheme="minorHAnsi"/>
        </w:rPr>
        <w:t>c</w:t>
      </w:r>
      <w:r w:rsidR="00A13311" w:rsidRPr="00204C7C">
        <w:rPr>
          <w:rFonts w:asciiTheme="minorHAnsi" w:hAnsiTheme="minorHAnsi" w:cstheme="minorHAnsi"/>
        </w:rPr>
        <w:t>o, 1 from Algeria and 1 from Egypt). On</w:t>
      </w:r>
      <w:r w:rsidR="00931F6A" w:rsidRPr="00204C7C">
        <w:rPr>
          <w:rFonts w:asciiTheme="minorHAnsi" w:hAnsiTheme="minorHAnsi" w:cstheme="minorHAnsi"/>
        </w:rPr>
        <w:t>l</w:t>
      </w:r>
      <w:r w:rsidR="00A13311" w:rsidRPr="00204C7C">
        <w:rPr>
          <w:rFonts w:asciiTheme="minorHAnsi" w:hAnsiTheme="minorHAnsi" w:cstheme="minorHAnsi"/>
        </w:rPr>
        <w:t xml:space="preserve">y the Egyptian candidate was present and she presented to the </w:t>
      </w:r>
      <w:r w:rsidR="00512B8E" w:rsidRPr="00204C7C">
        <w:rPr>
          <w:rFonts w:asciiTheme="minorHAnsi" w:hAnsiTheme="minorHAnsi" w:cstheme="minorHAnsi"/>
        </w:rPr>
        <w:t xml:space="preserve">Assembly </w:t>
      </w:r>
      <w:r w:rsidR="00A13311" w:rsidRPr="00204C7C">
        <w:rPr>
          <w:rFonts w:asciiTheme="minorHAnsi" w:hAnsiTheme="minorHAnsi" w:cstheme="minorHAnsi"/>
        </w:rPr>
        <w:t>her perceived contribution if she is elected. The</w:t>
      </w:r>
      <w:r w:rsidRPr="00204C7C">
        <w:rPr>
          <w:rFonts w:asciiTheme="minorHAnsi" w:hAnsiTheme="minorHAnsi" w:cstheme="minorHAnsi"/>
        </w:rPr>
        <w:t xml:space="preserve"> </w:t>
      </w:r>
      <w:r w:rsidR="00512B8E" w:rsidRPr="00204C7C">
        <w:rPr>
          <w:rFonts w:asciiTheme="minorHAnsi" w:hAnsiTheme="minorHAnsi" w:cstheme="minorHAnsi"/>
        </w:rPr>
        <w:t xml:space="preserve">General Assembly </w:t>
      </w:r>
      <w:r w:rsidR="00941252" w:rsidRPr="00204C7C">
        <w:rPr>
          <w:rFonts w:asciiTheme="minorHAnsi" w:hAnsiTheme="minorHAnsi" w:cstheme="minorHAnsi"/>
        </w:rPr>
        <w:t xml:space="preserve">elected </w:t>
      </w:r>
      <w:proofErr w:type="spellStart"/>
      <w:r w:rsidR="00941252" w:rsidRPr="00204C7C">
        <w:rPr>
          <w:rFonts w:asciiTheme="minorHAnsi" w:hAnsiTheme="minorHAnsi" w:cstheme="minorHAnsi"/>
        </w:rPr>
        <w:t>Dr</w:t>
      </w:r>
      <w:r w:rsidR="00512B8E" w:rsidRPr="00204C7C">
        <w:rPr>
          <w:rFonts w:asciiTheme="minorHAnsi" w:hAnsiTheme="minorHAnsi" w:cstheme="minorHAnsi"/>
        </w:rPr>
        <w:t>.</w:t>
      </w:r>
      <w:proofErr w:type="spellEnd"/>
      <w:r w:rsidR="00EF6F23" w:rsidRPr="00204C7C">
        <w:rPr>
          <w:rFonts w:asciiTheme="minorHAnsi" w:hAnsiTheme="minorHAnsi" w:cstheme="minorHAnsi"/>
        </w:rPr>
        <w:t xml:space="preserve"> </w:t>
      </w:r>
      <w:proofErr w:type="spellStart"/>
      <w:r w:rsidR="00EF6F23" w:rsidRPr="00204C7C">
        <w:rPr>
          <w:rFonts w:asciiTheme="minorHAnsi" w:hAnsiTheme="minorHAnsi" w:cstheme="minorHAnsi"/>
        </w:rPr>
        <w:t>Kholoud</w:t>
      </w:r>
      <w:proofErr w:type="spellEnd"/>
      <w:r w:rsidR="00EF6F23" w:rsidRPr="00204C7C">
        <w:rPr>
          <w:rFonts w:asciiTheme="minorHAnsi" w:hAnsiTheme="minorHAnsi" w:cstheme="minorHAnsi"/>
        </w:rPr>
        <w:t xml:space="preserve"> </w:t>
      </w:r>
      <w:r w:rsidR="00420E68" w:rsidRPr="00204C7C">
        <w:rPr>
          <w:rFonts w:asciiTheme="minorHAnsi" w:hAnsiTheme="minorHAnsi" w:cstheme="minorHAnsi"/>
        </w:rPr>
        <w:t>Mohamed Ali</w:t>
      </w:r>
      <w:r w:rsidRPr="00204C7C">
        <w:rPr>
          <w:rFonts w:asciiTheme="minorHAnsi" w:hAnsiTheme="minorHAnsi" w:cstheme="minorHAnsi"/>
        </w:rPr>
        <w:t xml:space="preserve"> as the new </w:t>
      </w:r>
      <w:r w:rsidR="00512B8E" w:rsidRPr="00204C7C">
        <w:rPr>
          <w:rFonts w:asciiTheme="minorHAnsi" w:hAnsiTheme="minorHAnsi" w:cstheme="minorHAnsi"/>
        </w:rPr>
        <w:t xml:space="preserve">Councillor </w:t>
      </w:r>
      <w:r w:rsidRPr="00204C7C">
        <w:rPr>
          <w:rFonts w:asciiTheme="minorHAnsi" w:hAnsiTheme="minorHAnsi" w:cstheme="minorHAnsi"/>
        </w:rPr>
        <w:t>for North Africa</w:t>
      </w:r>
      <w:r w:rsidR="00512B8E" w:rsidRPr="00204C7C">
        <w:rPr>
          <w:rFonts w:asciiTheme="minorHAnsi" w:hAnsiTheme="minorHAnsi" w:cstheme="minorHAnsi"/>
        </w:rPr>
        <w:t>.</w:t>
      </w:r>
    </w:p>
    <w:p w:rsidR="00DC2BF1" w:rsidRPr="00204C7C" w:rsidRDefault="00DC2BF1" w:rsidP="003503C1">
      <w:pPr>
        <w:rPr>
          <w:rFonts w:asciiTheme="minorHAnsi" w:hAnsiTheme="minorHAnsi" w:cstheme="minorHAnsi"/>
          <w:b/>
        </w:rPr>
      </w:pPr>
      <w:r w:rsidRPr="00204C7C">
        <w:rPr>
          <w:rFonts w:asciiTheme="minorHAnsi" w:hAnsiTheme="minorHAnsi" w:cstheme="minorHAnsi"/>
          <w:b/>
        </w:rPr>
        <w:t>Fellowship award</w:t>
      </w:r>
    </w:p>
    <w:p w:rsidR="000C7081" w:rsidRPr="00204C7C" w:rsidRDefault="000C7081" w:rsidP="00E04917">
      <w:pPr>
        <w:rPr>
          <w:rFonts w:asciiTheme="minorHAnsi" w:hAnsiTheme="minorHAnsi" w:cstheme="minorHAnsi"/>
        </w:rPr>
      </w:pPr>
      <w:r w:rsidRPr="00204C7C">
        <w:rPr>
          <w:rFonts w:asciiTheme="minorHAnsi" w:hAnsiTheme="minorHAnsi" w:cstheme="minorHAnsi"/>
        </w:rPr>
        <w:t xml:space="preserve">The </w:t>
      </w:r>
      <w:r w:rsidR="00512B8E" w:rsidRPr="00204C7C">
        <w:rPr>
          <w:rFonts w:asciiTheme="minorHAnsi" w:hAnsiTheme="minorHAnsi" w:cstheme="minorHAnsi"/>
        </w:rPr>
        <w:t xml:space="preserve">President, </w:t>
      </w:r>
      <w:proofErr w:type="spellStart"/>
      <w:r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color w:val="000000"/>
        </w:rPr>
        <w:t>Olug</w:t>
      </w:r>
      <w:r w:rsidRPr="00204C7C">
        <w:rPr>
          <w:rFonts w:asciiTheme="minorHAnsi" w:hAnsiTheme="minorHAnsi" w:cstheme="minorHAnsi"/>
        </w:rPr>
        <w:t>benga</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Okunlola</w:t>
      </w:r>
      <w:proofErr w:type="spellEnd"/>
      <w:r w:rsidR="00512B8E" w:rsidRPr="00204C7C">
        <w:rPr>
          <w:rFonts w:asciiTheme="minorHAnsi" w:hAnsiTheme="minorHAnsi" w:cstheme="minorHAnsi"/>
        </w:rPr>
        <w:t>,</w:t>
      </w:r>
      <w:r w:rsidRPr="00204C7C">
        <w:rPr>
          <w:rFonts w:asciiTheme="minorHAnsi" w:hAnsiTheme="minorHAnsi" w:cstheme="minorHAnsi"/>
        </w:rPr>
        <w:t xml:space="preserve"> informed the General Assembly that for their contributions to the growth and activities of the </w:t>
      </w:r>
      <w:proofErr w:type="spellStart"/>
      <w:r w:rsidRPr="00204C7C">
        <w:rPr>
          <w:rFonts w:asciiTheme="minorHAnsi" w:hAnsiTheme="minorHAnsi" w:cstheme="minorHAnsi"/>
        </w:rPr>
        <w:t>GSAf</w:t>
      </w:r>
      <w:proofErr w:type="spellEnd"/>
      <w:r w:rsidRPr="00204C7C">
        <w:rPr>
          <w:rFonts w:asciiTheme="minorHAnsi" w:hAnsiTheme="minorHAnsi" w:cstheme="minorHAnsi"/>
        </w:rPr>
        <w:t xml:space="preserve">, the Council </w:t>
      </w:r>
      <w:r w:rsidR="00512B8E" w:rsidRPr="00204C7C">
        <w:rPr>
          <w:rFonts w:asciiTheme="minorHAnsi" w:hAnsiTheme="minorHAnsi" w:cstheme="minorHAnsi"/>
        </w:rPr>
        <w:t xml:space="preserve">has </w:t>
      </w:r>
      <w:r w:rsidRPr="00204C7C">
        <w:rPr>
          <w:rFonts w:asciiTheme="minorHAnsi" w:hAnsiTheme="minorHAnsi" w:cstheme="minorHAnsi"/>
        </w:rPr>
        <w:t xml:space="preserve">nominated for the award of the </w:t>
      </w:r>
      <w:proofErr w:type="spellStart"/>
      <w:r w:rsidRPr="00204C7C">
        <w:rPr>
          <w:rFonts w:asciiTheme="minorHAnsi" w:hAnsiTheme="minorHAnsi" w:cstheme="minorHAnsi"/>
        </w:rPr>
        <w:t>GSAf</w:t>
      </w:r>
      <w:proofErr w:type="spellEnd"/>
      <w:r w:rsidRPr="00204C7C">
        <w:rPr>
          <w:rFonts w:asciiTheme="minorHAnsi" w:hAnsiTheme="minorHAnsi" w:cstheme="minorHAnsi"/>
        </w:rPr>
        <w:t xml:space="preserve"> Fellowship</w:t>
      </w:r>
      <w:r w:rsidR="00E04917" w:rsidRPr="00204C7C">
        <w:rPr>
          <w:rFonts w:asciiTheme="minorHAnsi" w:hAnsiTheme="minorHAnsi" w:cstheme="minorHAnsi"/>
        </w:rPr>
        <w:t xml:space="preserve"> </w:t>
      </w:r>
      <w:r w:rsidR="005C2A3B" w:rsidRPr="00204C7C">
        <w:rPr>
          <w:rFonts w:asciiTheme="minorHAnsi" w:hAnsiTheme="minorHAnsi" w:cstheme="minorHAnsi"/>
        </w:rPr>
        <w:t>to</w:t>
      </w:r>
      <w:r w:rsidR="00E04917" w:rsidRPr="00204C7C">
        <w:rPr>
          <w:rFonts w:asciiTheme="minorHAnsi" w:hAnsiTheme="minorHAnsi" w:cstheme="minorHAnsi"/>
        </w:rPr>
        <w:t xml:space="preserve"> Dr Felix </w:t>
      </w:r>
      <w:proofErr w:type="spellStart"/>
      <w:r w:rsidR="00E04917" w:rsidRPr="00204C7C">
        <w:rPr>
          <w:rFonts w:asciiTheme="minorHAnsi" w:hAnsiTheme="minorHAnsi" w:cstheme="minorHAnsi"/>
        </w:rPr>
        <w:t>Sadrack</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Toteu</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Prof.</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Aberra</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Mogessie</w:t>
      </w:r>
      <w:proofErr w:type="spellEnd"/>
      <w:r w:rsidR="00E04917" w:rsidRPr="00204C7C">
        <w:rPr>
          <w:rFonts w:asciiTheme="minorHAnsi" w:hAnsiTheme="minorHAnsi" w:cstheme="minorHAnsi"/>
        </w:rPr>
        <w:t xml:space="preserve"> and </w:t>
      </w:r>
      <w:r w:rsidR="00E04917" w:rsidRPr="00204C7C">
        <w:rPr>
          <w:rFonts w:asciiTheme="minorHAnsi" w:hAnsiTheme="minorHAnsi" w:cstheme="minorHAnsi"/>
        </w:rPr>
        <w:tab/>
      </w:r>
      <w:proofErr w:type="spellStart"/>
      <w:r w:rsidR="00E04917" w:rsidRPr="00204C7C">
        <w:rPr>
          <w:rFonts w:asciiTheme="minorHAnsi" w:hAnsiTheme="minorHAnsi" w:cstheme="minorHAnsi"/>
        </w:rPr>
        <w:t>Prof.</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Lopo</w:t>
      </w:r>
      <w:proofErr w:type="spellEnd"/>
      <w:r w:rsidR="00E04917" w:rsidRPr="00204C7C">
        <w:rPr>
          <w:rFonts w:asciiTheme="minorHAnsi" w:hAnsiTheme="minorHAnsi" w:cstheme="minorHAnsi"/>
        </w:rPr>
        <w:t xml:space="preserve"> </w:t>
      </w:r>
      <w:proofErr w:type="spellStart"/>
      <w:r w:rsidR="00E04917" w:rsidRPr="00204C7C">
        <w:rPr>
          <w:rFonts w:asciiTheme="minorHAnsi" w:hAnsiTheme="minorHAnsi" w:cstheme="minorHAnsi"/>
        </w:rPr>
        <w:t>Vasconcelos</w:t>
      </w:r>
      <w:proofErr w:type="spellEnd"/>
      <w:r w:rsidR="00E04917" w:rsidRPr="00204C7C">
        <w:rPr>
          <w:rFonts w:asciiTheme="minorHAnsi" w:hAnsiTheme="minorHAnsi" w:cstheme="minorHAnsi"/>
        </w:rPr>
        <w:t>.</w:t>
      </w:r>
    </w:p>
    <w:p w:rsidR="005C2A3B" w:rsidRPr="00204C7C" w:rsidRDefault="005C2A3B" w:rsidP="00E04917">
      <w:pPr>
        <w:rPr>
          <w:rFonts w:asciiTheme="minorHAnsi" w:hAnsiTheme="minorHAnsi" w:cstheme="minorHAnsi"/>
          <w:b/>
        </w:rPr>
      </w:pPr>
    </w:p>
    <w:p w:rsidR="000C7081" w:rsidRPr="00204C7C" w:rsidRDefault="00B561FE" w:rsidP="00E04917">
      <w:pPr>
        <w:rPr>
          <w:rFonts w:asciiTheme="minorHAnsi" w:hAnsiTheme="minorHAnsi" w:cstheme="minorHAnsi"/>
          <w:b/>
        </w:rPr>
      </w:pPr>
      <w:proofErr w:type="spellStart"/>
      <w:r w:rsidRPr="00204C7C">
        <w:rPr>
          <w:rFonts w:asciiTheme="minorHAnsi" w:hAnsiTheme="minorHAnsi" w:cstheme="minorHAnsi"/>
          <w:b/>
        </w:rPr>
        <w:t>Dr</w:t>
      </w:r>
      <w:r w:rsidR="000C7081" w:rsidRPr="00204C7C">
        <w:rPr>
          <w:rFonts w:asciiTheme="minorHAnsi" w:hAnsiTheme="minorHAnsi" w:cstheme="minorHAnsi"/>
          <w:b/>
        </w:rPr>
        <w:t>.</w:t>
      </w:r>
      <w:proofErr w:type="spellEnd"/>
      <w:r w:rsidR="000C7081" w:rsidRPr="00204C7C">
        <w:rPr>
          <w:rFonts w:asciiTheme="minorHAnsi" w:hAnsiTheme="minorHAnsi" w:cstheme="minorHAnsi"/>
          <w:b/>
        </w:rPr>
        <w:t xml:space="preserve"> Felix </w:t>
      </w:r>
      <w:proofErr w:type="spellStart"/>
      <w:r w:rsidR="000C7081" w:rsidRPr="00204C7C">
        <w:rPr>
          <w:rFonts w:asciiTheme="minorHAnsi" w:hAnsiTheme="minorHAnsi" w:cstheme="minorHAnsi"/>
          <w:b/>
        </w:rPr>
        <w:t>Toteu</w:t>
      </w:r>
      <w:proofErr w:type="spellEnd"/>
      <w:r w:rsidR="000C7081" w:rsidRPr="00204C7C">
        <w:rPr>
          <w:rFonts w:asciiTheme="minorHAnsi" w:hAnsiTheme="minorHAnsi" w:cstheme="minorHAnsi"/>
          <w:b/>
        </w:rPr>
        <w:t>,</w:t>
      </w:r>
      <w:r w:rsidR="005C2A3B" w:rsidRPr="00204C7C">
        <w:rPr>
          <w:rFonts w:asciiTheme="minorHAnsi" w:hAnsiTheme="minorHAnsi" w:cstheme="minorHAnsi"/>
          <w:b/>
        </w:rPr>
        <w:t xml:space="preserve"> Profile</w:t>
      </w:r>
    </w:p>
    <w:p w:rsidR="00E04917" w:rsidRPr="00204C7C" w:rsidRDefault="00E04917" w:rsidP="00E04917">
      <w:pPr>
        <w:pStyle w:val="Default"/>
        <w:rPr>
          <w:rFonts w:asciiTheme="minorHAnsi" w:hAnsiTheme="minorHAnsi" w:cstheme="minorHAnsi"/>
          <w:sz w:val="22"/>
          <w:szCs w:val="22"/>
          <w:lang w:val="en-GB"/>
        </w:rPr>
      </w:pPr>
      <w:proofErr w:type="spellStart"/>
      <w:r w:rsidRPr="00204C7C">
        <w:rPr>
          <w:rFonts w:asciiTheme="minorHAnsi" w:hAnsiTheme="minorHAnsi" w:cstheme="minorHAnsi"/>
          <w:sz w:val="22"/>
          <w:szCs w:val="22"/>
        </w:rPr>
        <w:t>Dr</w:t>
      </w:r>
      <w:proofErr w:type="spellEnd"/>
      <w:r w:rsidRPr="00204C7C">
        <w:rPr>
          <w:rFonts w:asciiTheme="minorHAnsi" w:hAnsiTheme="minorHAnsi" w:cstheme="minorHAnsi"/>
          <w:sz w:val="22"/>
          <w:szCs w:val="22"/>
        </w:rPr>
        <w:t xml:space="preserve"> </w:t>
      </w:r>
      <w:proofErr w:type="spellStart"/>
      <w:r w:rsidRPr="00204C7C">
        <w:rPr>
          <w:rFonts w:asciiTheme="minorHAnsi" w:hAnsiTheme="minorHAnsi" w:cstheme="minorHAnsi"/>
          <w:sz w:val="22"/>
          <w:szCs w:val="22"/>
        </w:rPr>
        <w:t>Toteu</w:t>
      </w:r>
      <w:proofErr w:type="spellEnd"/>
      <w:r w:rsidRPr="00204C7C">
        <w:rPr>
          <w:rFonts w:asciiTheme="minorHAnsi" w:hAnsiTheme="minorHAnsi" w:cstheme="minorHAnsi"/>
          <w:sz w:val="22"/>
          <w:szCs w:val="22"/>
        </w:rPr>
        <w:t xml:space="preserve"> has served the scientific community in various capacities and is member of various professional societies and has received various recognitions in and outside Africa.</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University of Yaoundé (Cameroon), B.Sc. in 1977.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w:t>
      </w:r>
      <w:proofErr w:type="spellStart"/>
      <w:r w:rsidRPr="00204C7C">
        <w:rPr>
          <w:rFonts w:asciiTheme="minorHAnsi" w:hAnsiTheme="minorHAnsi" w:cstheme="minorHAnsi"/>
        </w:rPr>
        <w:t>Doctorat</w:t>
      </w:r>
      <w:proofErr w:type="spellEnd"/>
      <w:r w:rsidRPr="00204C7C">
        <w:rPr>
          <w:rFonts w:asciiTheme="minorHAnsi" w:hAnsiTheme="minorHAnsi" w:cstheme="minorHAnsi"/>
        </w:rPr>
        <w:t xml:space="preserve"> de </w:t>
      </w:r>
      <w:proofErr w:type="spellStart"/>
      <w:r w:rsidRPr="00204C7C">
        <w:rPr>
          <w:rFonts w:asciiTheme="minorHAnsi" w:hAnsiTheme="minorHAnsi" w:cstheme="minorHAnsi"/>
        </w:rPr>
        <w:t>Troisième</w:t>
      </w:r>
      <w:proofErr w:type="spellEnd"/>
      <w:r w:rsidRPr="00204C7C">
        <w:rPr>
          <w:rFonts w:asciiTheme="minorHAnsi" w:hAnsiTheme="minorHAnsi" w:cstheme="minorHAnsi"/>
        </w:rPr>
        <w:t xml:space="preserve">” Cycle in 1981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w:t>
      </w:r>
      <w:proofErr w:type="spellStart"/>
      <w:r w:rsidRPr="00204C7C">
        <w:rPr>
          <w:rFonts w:asciiTheme="minorHAnsi" w:hAnsiTheme="minorHAnsi" w:cstheme="minorHAnsi"/>
        </w:rPr>
        <w:t>Doctorat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d’Etat</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ès</w:t>
      </w:r>
      <w:proofErr w:type="spellEnd"/>
      <w:r w:rsidRPr="00204C7C">
        <w:rPr>
          <w:rFonts w:asciiTheme="minorHAnsi" w:hAnsiTheme="minorHAnsi" w:cstheme="minorHAnsi"/>
        </w:rPr>
        <w:t xml:space="preserve"> Sciences </w:t>
      </w:r>
      <w:proofErr w:type="spellStart"/>
      <w:r w:rsidRPr="00204C7C">
        <w:rPr>
          <w:rFonts w:asciiTheme="minorHAnsi" w:hAnsiTheme="minorHAnsi" w:cstheme="minorHAnsi"/>
        </w:rPr>
        <w:t>Naturelles</w:t>
      </w:r>
      <w:proofErr w:type="spellEnd"/>
      <w:r w:rsidRPr="00204C7C">
        <w:rPr>
          <w:rFonts w:asciiTheme="minorHAnsi" w:hAnsiTheme="minorHAnsi" w:cstheme="minorHAnsi"/>
        </w:rPr>
        <w:t>” in 1987 University of Nancy-I.</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Cameroonian Institute for Geological and Mining Research (IRGM) 1982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Geological and Mining Research (CRGM) researcher 1993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Director of Research in 1996. </w:t>
      </w:r>
    </w:p>
    <w:p w:rsidR="00E04917" w:rsidRPr="00204C7C" w:rsidRDefault="00204C7C" w:rsidP="00E04917">
      <w:pPr>
        <w:pStyle w:val="ListParagraph"/>
        <w:numPr>
          <w:ilvl w:val="0"/>
          <w:numId w:val="5"/>
        </w:numPr>
        <w:rPr>
          <w:rFonts w:asciiTheme="minorHAnsi" w:hAnsiTheme="minorHAnsi" w:cstheme="minorHAnsi"/>
        </w:rPr>
      </w:pPr>
      <w:r>
        <w:rPr>
          <w:rFonts w:asciiTheme="minorHAnsi" w:hAnsiTheme="minorHAnsi" w:cstheme="minorHAnsi"/>
        </w:rPr>
        <w:t>N</w:t>
      </w:r>
      <w:r w:rsidR="00E04917" w:rsidRPr="00204C7C">
        <w:rPr>
          <w:rFonts w:asciiTheme="minorHAnsi" w:hAnsiTheme="minorHAnsi" w:cstheme="minorHAnsi"/>
        </w:rPr>
        <w:t xml:space="preserve">etwork of collaborators in Europe, USA and Australia.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1992/1993, extended Fulbright stay at the University of Kansas in 1993 in the USA.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IGCP implemented in Central Africa (IGCP-470) between 2001 and 2006.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 xml:space="preserve">President of the Geological Society of Africa in 2004;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Instrumental in promoting and implementing the UN-declared International Year of Planet Earth in the African continent.</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lang w:val="en-GB"/>
        </w:rPr>
        <w:t>2007, sabbatica</w:t>
      </w:r>
      <w:r w:rsidR="00204C7C" w:rsidRPr="00204C7C">
        <w:rPr>
          <w:rFonts w:asciiTheme="minorHAnsi" w:hAnsiTheme="minorHAnsi" w:cstheme="minorHAnsi"/>
          <w:lang w:val="en-GB"/>
        </w:rPr>
        <w:t>l</w:t>
      </w:r>
      <w:r w:rsidRPr="00204C7C">
        <w:rPr>
          <w:rFonts w:asciiTheme="minorHAnsi" w:hAnsiTheme="minorHAnsi" w:cstheme="minorHAnsi"/>
          <w:lang w:val="en-GB"/>
        </w:rPr>
        <w:t xml:space="preserve"> professorship at the University of Botswana.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lang w:val="en-GB"/>
        </w:rPr>
        <w:t xml:space="preserve">2009, invited to join the African Earth Observatory Network of the University of Cape Town to contribute the Africa Alive Corridors Initiative. The initiative relocated to the Nelson Mandela University in Port Elizabeth (South Africa), where Dr </w:t>
      </w:r>
      <w:proofErr w:type="spellStart"/>
      <w:r w:rsidRPr="00204C7C">
        <w:rPr>
          <w:rFonts w:asciiTheme="minorHAnsi" w:hAnsiTheme="minorHAnsi" w:cstheme="minorHAnsi"/>
          <w:lang w:val="en-GB"/>
        </w:rPr>
        <w:t>Toteu</w:t>
      </w:r>
      <w:proofErr w:type="spellEnd"/>
      <w:r w:rsidRPr="00204C7C">
        <w:rPr>
          <w:rFonts w:asciiTheme="minorHAnsi" w:hAnsiTheme="minorHAnsi" w:cstheme="minorHAnsi"/>
          <w:lang w:val="en-GB"/>
        </w:rPr>
        <w:t xml:space="preserve"> he was offered a full professor permanent position in 2010. </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rPr>
        <w:t>2010</w:t>
      </w:r>
      <w:r w:rsidRPr="00204C7C">
        <w:rPr>
          <w:rFonts w:asciiTheme="minorHAnsi" w:hAnsiTheme="minorHAnsi" w:cstheme="minorHAnsi"/>
          <w:lang w:val="en-GB"/>
        </w:rPr>
        <w:t xml:space="preserve"> also offered a position to coordinate the UNESCO’s Earth science programme for Africa.</w:t>
      </w:r>
    </w:p>
    <w:p w:rsidR="00E04917" w:rsidRPr="00204C7C" w:rsidRDefault="00E04917" w:rsidP="00E04917">
      <w:pPr>
        <w:pStyle w:val="ListParagraph"/>
        <w:numPr>
          <w:ilvl w:val="0"/>
          <w:numId w:val="5"/>
        </w:numPr>
        <w:rPr>
          <w:rFonts w:asciiTheme="minorHAnsi" w:hAnsiTheme="minorHAnsi" w:cstheme="minorHAnsi"/>
        </w:rPr>
      </w:pPr>
      <w:r w:rsidRPr="00204C7C">
        <w:rPr>
          <w:rFonts w:asciiTheme="minorHAnsi" w:hAnsiTheme="minorHAnsi" w:cstheme="minorHAnsi"/>
          <w:lang w:val="en-GB"/>
        </w:rPr>
        <w:t xml:space="preserve">Under his leadership, the UNESCO’s Earth Science Education Initiative in Africa </w:t>
      </w:r>
      <w:r w:rsidRPr="00204C7C">
        <w:rPr>
          <w:rFonts w:asciiTheme="minorHAnsi" w:hAnsiTheme="minorHAnsi" w:cstheme="minorHAnsi"/>
        </w:rPr>
        <w:t xml:space="preserve">established the </w:t>
      </w:r>
      <w:r w:rsidRPr="00204C7C">
        <w:rPr>
          <w:rFonts w:asciiTheme="minorHAnsi" w:hAnsiTheme="minorHAnsi" w:cstheme="minorHAnsi"/>
          <w:i/>
          <w:iCs/>
        </w:rPr>
        <w:t>African Network of Earth Science Institutions (ANESI)</w:t>
      </w:r>
      <w:r w:rsidRPr="00204C7C">
        <w:rPr>
          <w:rFonts w:asciiTheme="minorHAnsi" w:hAnsiTheme="minorHAnsi" w:cstheme="minorHAnsi"/>
          <w:iCs/>
        </w:rPr>
        <w:t xml:space="preserve">. </w:t>
      </w:r>
      <w:r w:rsidRPr="00204C7C">
        <w:rPr>
          <w:rFonts w:asciiTheme="minorHAnsi" w:hAnsiTheme="minorHAnsi" w:cstheme="minorHAnsi"/>
        </w:rPr>
        <w:t>ANESI has had huge impacts in promoting collaboration and partnership between African institutions</w:t>
      </w:r>
    </w:p>
    <w:p w:rsidR="00E04917" w:rsidRPr="00204C7C" w:rsidRDefault="00E04917" w:rsidP="00B561FE">
      <w:pPr>
        <w:pStyle w:val="ListParagraph"/>
        <w:numPr>
          <w:ilvl w:val="0"/>
          <w:numId w:val="5"/>
        </w:numPr>
        <w:rPr>
          <w:rFonts w:asciiTheme="minorHAnsi" w:hAnsiTheme="minorHAnsi" w:cstheme="minorHAnsi"/>
        </w:rPr>
      </w:pPr>
    </w:p>
    <w:p w:rsidR="00B561FE" w:rsidRPr="00204C7C" w:rsidRDefault="00512B8E" w:rsidP="00E04917">
      <w:pPr>
        <w:ind w:left="360"/>
        <w:rPr>
          <w:rFonts w:asciiTheme="minorHAnsi" w:hAnsiTheme="minorHAnsi" w:cstheme="minorHAnsi"/>
          <w:b/>
        </w:rPr>
      </w:pPr>
      <w:proofErr w:type="spellStart"/>
      <w:r w:rsidRPr="00204C7C">
        <w:rPr>
          <w:rFonts w:asciiTheme="minorHAnsi" w:hAnsiTheme="minorHAnsi" w:cstheme="minorHAnsi"/>
          <w:b/>
        </w:rPr>
        <w:t>Prof.</w:t>
      </w:r>
      <w:proofErr w:type="spellEnd"/>
      <w:r w:rsidRPr="00204C7C">
        <w:rPr>
          <w:rFonts w:asciiTheme="minorHAnsi" w:hAnsiTheme="minorHAnsi" w:cstheme="minorHAnsi"/>
          <w:b/>
        </w:rPr>
        <w:t xml:space="preserve"> </w:t>
      </w:r>
      <w:proofErr w:type="spellStart"/>
      <w:r w:rsidR="00B561FE" w:rsidRPr="00204C7C">
        <w:rPr>
          <w:rFonts w:asciiTheme="minorHAnsi" w:hAnsiTheme="minorHAnsi" w:cstheme="minorHAnsi"/>
          <w:b/>
        </w:rPr>
        <w:t>Aberra</w:t>
      </w:r>
      <w:proofErr w:type="spellEnd"/>
      <w:r w:rsidR="00B561FE" w:rsidRPr="00204C7C">
        <w:rPr>
          <w:rFonts w:asciiTheme="minorHAnsi" w:hAnsiTheme="minorHAnsi" w:cstheme="minorHAnsi"/>
          <w:b/>
        </w:rPr>
        <w:t xml:space="preserve"> </w:t>
      </w:r>
      <w:proofErr w:type="spellStart"/>
      <w:r w:rsidR="00B561FE" w:rsidRPr="00204C7C">
        <w:rPr>
          <w:rFonts w:asciiTheme="minorHAnsi" w:hAnsiTheme="minorHAnsi" w:cstheme="minorHAnsi"/>
          <w:b/>
        </w:rPr>
        <w:t>Mogessie</w:t>
      </w:r>
      <w:proofErr w:type="spellEnd"/>
      <w:r w:rsidRPr="00204C7C">
        <w:rPr>
          <w:rFonts w:asciiTheme="minorHAnsi" w:hAnsiTheme="minorHAnsi" w:cstheme="minorHAnsi"/>
          <w:b/>
        </w:rPr>
        <w:t>,</w:t>
      </w:r>
    </w:p>
    <w:p w:rsidR="00E04917" w:rsidRPr="00204C7C" w:rsidRDefault="00E04917" w:rsidP="00E04917">
      <w:pPr>
        <w:spacing w:line="360" w:lineRule="auto"/>
        <w:jc w:val="both"/>
        <w:rPr>
          <w:rFonts w:asciiTheme="minorHAnsi" w:hAnsiTheme="minorHAnsi" w:cstheme="minorHAnsi"/>
          <w:b/>
          <w:lang w:val="en-US"/>
        </w:rPr>
      </w:pPr>
      <w:proofErr w:type="spellStart"/>
      <w:r w:rsidRPr="00204C7C">
        <w:rPr>
          <w:rFonts w:asciiTheme="minorHAnsi" w:hAnsiTheme="minorHAnsi" w:cstheme="minorHAnsi"/>
          <w:b/>
          <w:lang w:val="en-US"/>
        </w:rPr>
        <w:t>Aberra</w:t>
      </w:r>
      <w:proofErr w:type="spellEnd"/>
      <w:r w:rsidRPr="00204C7C">
        <w:rPr>
          <w:rFonts w:asciiTheme="minorHAnsi" w:hAnsiTheme="minorHAnsi" w:cstheme="minorHAnsi"/>
          <w:b/>
          <w:lang w:val="en-US"/>
        </w:rPr>
        <w:t xml:space="preserve"> </w:t>
      </w:r>
      <w:proofErr w:type="spellStart"/>
      <w:r w:rsidRPr="00204C7C">
        <w:rPr>
          <w:rFonts w:asciiTheme="minorHAnsi" w:hAnsiTheme="minorHAnsi" w:cstheme="minorHAnsi"/>
          <w:b/>
          <w:lang w:val="en-US"/>
        </w:rPr>
        <w:t>Mogessie</w:t>
      </w:r>
      <w:proofErr w:type="spellEnd"/>
      <w:r w:rsidRPr="00204C7C">
        <w:rPr>
          <w:rFonts w:asciiTheme="minorHAnsi" w:hAnsiTheme="minorHAnsi" w:cstheme="minorHAnsi"/>
          <w:b/>
          <w:lang w:val="en-US"/>
        </w:rPr>
        <w:t xml:space="preserve">, Prof. </w:t>
      </w:r>
      <w:r w:rsidR="005C2A3B" w:rsidRPr="00204C7C">
        <w:rPr>
          <w:rFonts w:asciiTheme="minorHAnsi" w:hAnsiTheme="minorHAnsi" w:cstheme="minorHAnsi"/>
          <w:b/>
          <w:lang w:val="en-US"/>
        </w:rPr>
        <w:t>Profile</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iCs/>
          <w:color w:val="000000"/>
          <w:lang w:val="en-GB" w:eastAsia="en-GB"/>
        </w:rPr>
        <w:t>Born in Ethiopia (present citizenship Austrian).</w:t>
      </w:r>
      <w:r w:rsidRPr="00204C7C">
        <w:rPr>
          <w:rFonts w:asciiTheme="minorHAnsi" w:hAnsiTheme="minorHAnsi" w:cstheme="minorHAnsi"/>
          <w:lang w:val="en-US"/>
        </w:rPr>
        <w:t xml:space="preserve"> He has served as lecturer, researcher and administrator at the Addis Ababa University (Ethiopia), University of Innsbruck, Mining University of </w:t>
      </w:r>
      <w:proofErr w:type="spellStart"/>
      <w:r w:rsidRPr="00204C7C">
        <w:rPr>
          <w:rFonts w:asciiTheme="minorHAnsi" w:hAnsiTheme="minorHAnsi" w:cstheme="minorHAnsi"/>
          <w:lang w:val="en-US"/>
        </w:rPr>
        <w:t>Leoben</w:t>
      </w:r>
      <w:proofErr w:type="spellEnd"/>
      <w:r w:rsidRPr="00204C7C">
        <w:rPr>
          <w:rFonts w:asciiTheme="minorHAnsi" w:hAnsiTheme="minorHAnsi" w:cstheme="minorHAnsi"/>
          <w:lang w:val="en-US"/>
        </w:rPr>
        <w:t xml:space="preserve"> and University of Graz (Austria) since 1976 to present.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Received a B.Sc. from the Haile </w:t>
      </w:r>
      <w:proofErr w:type="spellStart"/>
      <w:r w:rsidRPr="00204C7C">
        <w:rPr>
          <w:rFonts w:asciiTheme="minorHAnsi" w:hAnsiTheme="minorHAnsi" w:cstheme="minorHAnsi"/>
          <w:lang w:val="en-US"/>
        </w:rPr>
        <w:t>Sellassie</w:t>
      </w:r>
      <w:proofErr w:type="spellEnd"/>
      <w:r w:rsidRPr="00204C7C">
        <w:rPr>
          <w:rFonts w:asciiTheme="minorHAnsi" w:hAnsiTheme="minorHAnsi" w:cstheme="minorHAnsi"/>
          <w:lang w:val="en-US"/>
        </w:rPr>
        <w:t xml:space="preserve"> I </w:t>
      </w:r>
      <w:proofErr w:type="spellStart"/>
      <w:r w:rsidRPr="00204C7C">
        <w:rPr>
          <w:rFonts w:asciiTheme="minorHAnsi" w:hAnsiTheme="minorHAnsi" w:cstheme="minorHAnsi"/>
          <w:lang w:val="en-US"/>
        </w:rPr>
        <w:t>University,Ethiopia</w:t>
      </w:r>
      <w:proofErr w:type="spellEnd"/>
      <w:r w:rsidRPr="00204C7C">
        <w:rPr>
          <w:rFonts w:asciiTheme="minorHAnsi" w:hAnsiTheme="minorHAnsi" w:cstheme="minorHAnsi"/>
          <w:lang w:val="en-US"/>
        </w:rPr>
        <w:t xml:space="preserve"> in 1973,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M.SC. University of Minnesota, USA (1976),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PhD University of Innsbruck (1984), </w:t>
      </w:r>
      <w:bookmarkStart w:id="0" w:name="_GoBack"/>
      <w:bookmarkEnd w:id="0"/>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Doctor </w:t>
      </w:r>
      <w:proofErr w:type="spellStart"/>
      <w:r w:rsidRPr="00204C7C">
        <w:rPr>
          <w:rFonts w:asciiTheme="minorHAnsi" w:hAnsiTheme="minorHAnsi" w:cstheme="minorHAnsi"/>
          <w:lang w:val="en-US"/>
        </w:rPr>
        <w:t>Habil</w:t>
      </w:r>
      <w:proofErr w:type="spellEnd"/>
      <w:r w:rsidRPr="00204C7C">
        <w:rPr>
          <w:rFonts w:asciiTheme="minorHAnsi" w:hAnsiTheme="minorHAnsi" w:cstheme="minorHAnsi"/>
          <w:lang w:val="en-US"/>
        </w:rPr>
        <w:t xml:space="preserve"> (</w:t>
      </w:r>
      <w:proofErr w:type="spellStart"/>
      <w:r w:rsidRPr="00204C7C">
        <w:rPr>
          <w:rFonts w:asciiTheme="minorHAnsi" w:hAnsiTheme="minorHAnsi" w:cstheme="minorHAnsi"/>
          <w:lang w:val="en-US"/>
        </w:rPr>
        <w:t>Habiliation</w:t>
      </w:r>
      <w:proofErr w:type="spellEnd"/>
      <w:r w:rsidRPr="00204C7C">
        <w:rPr>
          <w:rFonts w:asciiTheme="minorHAnsi" w:hAnsiTheme="minorHAnsi" w:cstheme="minorHAnsi"/>
          <w:lang w:val="en-US"/>
        </w:rPr>
        <w:t xml:space="preserve">), University of Graz (1995).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2011 recipient of the Nigerian Mining and Geoscience Society Award in Gold and a Plaque in honor of Prof. O. </w:t>
      </w:r>
      <w:proofErr w:type="spellStart"/>
      <w:r w:rsidRPr="00204C7C">
        <w:rPr>
          <w:rFonts w:asciiTheme="minorHAnsi" w:hAnsiTheme="minorHAnsi" w:cstheme="minorHAnsi"/>
          <w:lang w:val="en-US"/>
        </w:rPr>
        <w:t>Oyawoye</w:t>
      </w:r>
      <w:proofErr w:type="spellEnd"/>
      <w:r w:rsidRPr="00204C7C">
        <w:rPr>
          <w:rFonts w:asciiTheme="minorHAnsi" w:hAnsiTheme="minorHAnsi" w:cstheme="minorHAnsi"/>
          <w:lang w:val="en-US"/>
        </w:rPr>
        <w:t xml:space="preserve"> of Nigeria as a hard rock African Geologist.</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Awarded the Luis Federico Leloir Prize to International Cooperation in Science, Technology and Innovation from the Argentinian Minister of Science in 2012.</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Served as elected, President of the Geological Society of Africa (2008-2016), and Vice President and later President of the Austrian Mineralogical Society (2011-2014).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Fellow of the African Academy of Sciences (AAS),  African Science Institute (ASI), e Society of Economic Geologists (SEG),  Geological Society of America (GSA)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Associate Fellow of the Ethiopian Academy of Sciences (EAS). </w:t>
      </w:r>
    </w:p>
    <w:p w:rsidR="00E04917" w:rsidRPr="00204C7C" w:rsidRDefault="00E04917" w:rsidP="00204C7C">
      <w:pPr>
        <w:numPr>
          <w:ilvl w:val="0"/>
          <w:numId w:val="10"/>
        </w:numPr>
        <w:spacing w:after="0" w:line="240" w:lineRule="auto"/>
        <w:jc w:val="both"/>
        <w:rPr>
          <w:rFonts w:asciiTheme="minorHAnsi" w:hAnsiTheme="minorHAnsi" w:cstheme="minorHAnsi"/>
          <w:lang w:val="en-US"/>
        </w:rPr>
      </w:pPr>
      <w:r w:rsidRPr="00204C7C">
        <w:rPr>
          <w:rFonts w:asciiTheme="minorHAnsi" w:hAnsiTheme="minorHAnsi" w:cstheme="minorHAnsi"/>
          <w:lang w:val="en-US"/>
        </w:rPr>
        <w:t xml:space="preserve">received certificates of recognition from the Society of Economic Geologists and the Geological Society of America </w:t>
      </w:r>
    </w:p>
    <w:p w:rsidR="00E04917" w:rsidRPr="00204C7C" w:rsidRDefault="00204C7C" w:rsidP="00204C7C">
      <w:pPr>
        <w:numPr>
          <w:ilvl w:val="0"/>
          <w:numId w:val="10"/>
        </w:numPr>
        <w:spacing w:after="0" w:line="240" w:lineRule="auto"/>
        <w:jc w:val="both"/>
        <w:rPr>
          <w:rFonts w:asciiTheme="minorHAnsi" w:hAnsiTheme="minorHAnsi" w:cstheme="minorHAnsi"/>
          <w:lang w:val="en-US"/>
        </w:rPr>
      </w:pPr>
      <w:r>
        <w:rPr>
          <w:rFonts w:asciiTheme="minorHAnsi" w:hAnsiTheme="minorHAnsi" w:cstheme="minorHAnsi"/>
          <w:lang w:val="en-US"/>
        </w:rPr>
        <w:t>P</w:t>
      </w:r>
      <w:r w:rsidR="00E04917" w:rsidRPr="00204C7C">
        <w:rPr>
          <w:rFonts w:asciiTheme="minorHAnsi" w:hAnsiTheme="minorHAnsi" w:cstheme="minorHAnsi"/>
          <w:lang w:val="en-US"/>
        </w:rPr>
        <w:t>ublished over 260 research papers in reviewed journals and conference proceedings in the different fields of Earth Sciences and taught several courses in Petrology, Mineralogy and Geochemistry.</w:t>
      </w:r>
    </w:p>
    <w:p w:rsidR="00E04917" w:rsidRPr="00204C7C" w:rsidRDefault="00204C7C" w:rsidP="00204C7C">
      <w:pPr>
        <w:numPr>
          <w:ilvl w:val="0"/>
          <w:numId w:val="10"/>
        </w:numPr>
        <w:spacing w:after="0" w:line="240" w:lineRule="auto"/>
        <w:jc w:val="both"/>
        <w:rPr>
          <w:rFonts w:asciiTheme="minorHAnsi" w:hAnsiTheme="minorHAnsi" w:cstheme="minorHAnsi"/>
          <w:lang w:val="en-US"/>
        </w:rPr>
      </w:pPr>
      <w:r>
        <w:rPr>
          <w:rFonts w:asciiTheme="minorHAnsi" w:hAnsiTheme="minorHAnsi" w:cstheme="minorHAnsi"/>
          <w:lang w:val="en-US"/>
        </w:rPr>
        <w:t>O</w:t>
      </w:r>
      <w:r w:rsidR="00E04917" w:rsidRPr="00204C7C">
        <w:rPr>
          <w:rFonts w:asciiTheme="minorHAnsi" w:hAnsiTheme="minorHAnsi" w:cstheme="minorHAnsi"/>
          <w:lang w:val="en-US"/>
        </w:rPr>
        <w:t xml:space="preserve">ther engagements include serving as Vice President of the Advisory Board of the </w:t>
      </w:r>
      <w:proofErr w:type="spellStart"/>
      <w:r w:rsidR="00E04917" w:rsidRPr="00204C7C">
        <w:rPr>
          <w:rFonts w:asciiTheme="minorHAnsi" w:hAnsiTheme="minorHAnsi" w:cstheme="minorHAnsi"/>
          <w:lang w:val="en-US"/>
        </w:rPr>
        <w:t>PanAfGeo</w:t>
      </w:r>
      <w:proofErr w:type="spellEnd"/>
      <w:r w:rsidR="00E04917" w:rsidRPr="00204C7C">
        <w:rPr>
          <w:rFonts w:asciiTheme="minorHAnsi" w:hAnsiTheme="minorHAnsi" w:cstheme="minorHAnsi"/>
          <w:lang w:val="en-US"/>
        </w:rPr>
        <w:t xml:space="preserve"> Mapping Project (EGS-OAGS) and in the UNCE Expert Group on Mineral resources classification to develop an African Mineral Resources Classification (AMREC) and reporting code (PARC).</w:t>
      </w:r>
    </w:p>
    <w:p w:rsidR="0037587B" w:rsidRPr="00204C7C" w:rsidRDefault="0037587B" w:rsidP="00E04917">
      <w:pPr>
        <w:rPr>
          <w:rFonts w:asciiTheme="minorHAnsi" w:hAnsiTheme="minorHAnsi" w:cstheme="minorHAnsi"/>
          <w:b/>
        </w:rPr>
      </w:pPr>
    </w:p>
    <w:p w:rsidR="00B561FE" w:rsidRPr="00204C7C" w:rsidRDefault="00512B8E" w:rsidP="00E04917">
      <w:pPr>
        <w:rPr>
          <w:rFonts w:asciiTheme="minorHAnsi" w:hAnsiTheme="minorHAnsi" w:cstheme="minorHAnsi"/>
          <w:b/>
        </w:rPr>
      </w:pPr>
      <w:proofErr w:type="spellStart"/>
      <w:r w:rsidRPr="00204C7C">
        <w:rPr>
          <w:rFonts w:asciiTheme="minorHAnsi" w:hAnsiTheme="minorHAnsi" w:cstheme="minorHAnsi"/>
          <w:b/>
        </w:rPr>
        <w:t>Prof.</w:t>
      </w:r>
      <w:proofErr w:type="spellEnd"/>
      <w:r w:rsidRPr="00204C7C">
        <w:rPr>
          <w:rFonts w:asciiTheme="minorHAnsi" w:hAnsiTheme="minorHAnsi" w:cstheme="minorHAnsi"/>
          <w:b/>
        </w:rPr>
        <w:t xml:space="preserve"> </w:t>
      </w:r>
      <w:proofErr w:type="spellStart"/>
      <w:r w:rsidR="00B561FE" w:rsidRPr="00204C7C">
        <w:rPr>
          <w:rFonts w:asciiTheme="minorHAnsi" w:hAnsiTheme="minorHAnsi" w:cstheme="minorHAnsi"/>
          <w:b/>
        </w:rPr>
        <w:t>Lopo</w:t>
      </w:r>
      <w:proofErr w:type="spellEnd"/>
      <w:r w:rsidR="00B561FE" w:rsidRPr="00204C7C">
        <w:rPr>
          <w:rFonts w:asciiTheme="minorHAnsi" w:hAnsiTheme="minorHAnsi" w:cstheme="minorHAnsi"/>
          <w:b/>
        </w:rPr>
        <w:t xml:space="preserve"> </w:t>
      </w:r>
      <w:proofErr w:type="spellStart"/>
      <w:r w:rsidR="00B561FE" w:rsidRPr="00204C7C">
        <w:rPr>
          <w:rFonts w:asciiTheme="minorHAnsi" w:hAnsiTheme="minorHAnsi" w:cstheme="minorHAnsi"/>
          <w:b/>
        </w:rPr>
        <w:t>Vasconcelos</w:t>
      </w:r>
      <w:proofErr w:type="spellEnd"/>
      <w:r w:rsidR="005C2A3B" w:rsidRPr="00204C7C">
        <w:rPr>
          <w:rFonts w:asciiTheme="minorHAnsi" w:hAnsiTheme="minorHAnsi" w:cstheme="minorHAnsi"/>
          <w:b/>
        </w:rPr>
        <w:t xml:space="preserve"> Profile</w:t>
      </w:r>
      <w:r w:rsidRPr="00204C7C">
        <w:rPr>
          <w:rFonts w:asciiTheme="minorHAnsi" w:hAnsiTheme="minorHAnsi" w:cstheme="minorHAnsi"/>
          <w:b/>
        </w:rPr>
        <w:t>.</w:t>
      </w:r>
    </w:p>
    <w:p w:rsidR="0037587B" w:rsidRPr="00204C7C" w:rsidRDefault="0037587B" w:rsidP="0037587B">
      <w:pPr>
        <w:rPr>
          <w:rFonts w:asciiTheme="minorHAnsi" w:hAnsiTheme="minorHAnsi" w:cstheme="minorHAnsi"/>
          <w:lang w:val="en-US"/>
        </w:rPr>
      </w:pPr>
      <w:proofErr w:type="spellStart"/>
      <w:r w:rsidRPr="00204C7C">
        <w:rPr>
          <w:rFonts w:asciiTheme="minorHAnsi" w:hAnsiTheme="minorHAnsi" w:cstheme="minorHAnsi"/>
          <w:lang w:val="en-US"/>
        </w:rPr>
        <w:t>Lopo</w:t>
      </w:r>
      <w:proofErr w:type="spellEnd"/>
      <w:r w:rsidRPr="00204C7C">
        <w:rPr>
          <w:rFonts w:asciiTheme="minorHAnsi" w:hAnsiTheme="minorHAnsi" w:cstheme="minorHAnsi"/>
          <w:lang w:val="en-US"/>
        </w:rPr>
        <w:t xml:space="preserve"> </w:t>
      </w:r>
      <w:proofErr w:type="spellStart"/>
      <w:r w:rsidRPr="00204C7C">
        <w:rPr>
          <w:rFonts w:asciiTheme="minorHAnsi" w:hAnsiTheme="minorHAnsi" w:cstheme="minorHAnsi"/>
          <w:lang w:val="en-US"/>
        </w:rPr>
        <w:t>Vasconcelos</w:t>
      </w:r>
      <w:proofErr w:type="spellEnd"/>
      <w:r w:rsidRPr="00204C7C">
        <w:rPr>
          <w:rFonts w:asciiTheme="minorHAnsi" w:hAnsiTheme="minorHAnsi" w:cstheme="minorHAnsi"/>
          <w:lang w:val="en-US"/>
        </w:rPr>
        <w:t xml:space="preserve"> born in </w:t>
      </w:r>
      <w:proofErr w:type="spellStart"/>
      <w:r w:rsidRPr="00204C7C">
        <w:rPr>
          <w:rFonts w:asciiTheme="minorHAnsi" w:hAnsiTheme="minorHAnsi" w:cstheme="minorHAnsi"/>
          <w:lang w:val="en-US"/>
        </w:rPr>
        <w:t>Lourenço</w:t>
      </w:r>
      <w:proofErr w:type="spellEnd"/>
      <w:r w:rsidRPr="00204C7C">
        <w:rPr>
          <w:rFonts w:asciiTheme="minorHAnsi" w:hAnsiTheme="minorHAnsi" w:cstheme="minorHAnsi"/>
          <w:lang w:val="en-US"/>
        </w:rPr>
        <w:t xml:space="preserve"> Marques, today Maputo, Mozambique in 1953.</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All his studies were in Mozambique.</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Graduated in Geology by the </w:t>
      </w:r>
      <w:proofErr w:type="spellStart"/>
      <w:r w:rsidRPr="00204C7C">
        <w:rPr>
          <w:rFonts w:asciiTheme="minorHAnsi" w:hAnsiTheme="minorHAnsi" w:cstheme="minorHAnsi"/>
          <w:lang w:val="en-US"/>
        </w:rPr>
        <w:t>Lourenço</w:t>
      </w:r>
      <w:proofErr w:type="spellEnd"/>
      <w:r w:rsidRPr="00204C7C">
        <w:rPr>
          <w:rFonts w:asciiTheme="minorHAnsi" w:hAnsiTheme="minorHAnsi" w:cstheme="minorHAnsi"/>
          <w:lang w:val="en-US"/>
        </w:rPr>
        <w:t xml:space="preserve"> Marques University, December 1975, </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First Mozambican geologist graduated in the then People´s Republic of Mozambique. For some years he was the only Mozambican geologist!</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May 1976-1980,  Dean of the Faculty of Geology Eduardo </w:t>
      </w:r>
      <w:proofErr w:type="spellStart"/>
      <w:r w:rsidRPr="00204C7C">
        <w:rPr>
          <w:rFonts w:asciiTheme="minorHAnsi" w:hAnsiTheme="minorHAnsi" w:cstheme="minorHAnsi"/>
          <w:lang w:val="en-US"/>
        </w:rPr>
        <w:t>Mondlane</w:t>
      </w:r>
      <w:proofErr w:type="spellEnd"/>
      <w:r w:rsidRPr="00204C7C">
        <w:rPr>
          <w:rFonts w:asciiTheme="minorHAnsi" w:hAnsiTheme="minorHAnsi" w:cstheme="minorHAnsi"/>
          <w:lang w:val="en-US"/>
        </w:rPr>
        <w:t xml:space="preserve"> University, </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Started a sandwich post-graduation program with the </w:t>
      </w:r>
      <w:proofErr w:type="spellStart"/>
      <w:r w:rsidRPr="00204C7C">
        <w:rPr>
          <w:rFonts w:asciiTheme="minorHAnsi" w:hAnsiTheme="minorHAnsi" w:cstheme="minorHAnsi"/>
          <w:lang w:val="en-US"/>
        </w:rPr>
        <w:t>Bergakademie</w:t>
      </w:r>
      <w:proofErr w:type="spellEnd"/>
      <w:r w:rsidRPr="00204C7C">
        <w:rPr>
          <w:rFonts w:asciiTheme="minorHAnsi" w:hAnsiTheme="minorHAnsi" w:cstheme="minorHAnsi"/>
          <w:lang w:val="en-US"/>
        </w:rPr>
        <w:t xml:space="preserve"> Freiberg in the former German Democratic Republic, on the </w:t>
      </w:r>
      <w:proofErr w:type="spellStart"/>
      <w:r w:rsidRPr="00204C7C">
        <w:rPr>
          <w:rFonts w:asciiTheme="minorHAnsi" w:hAnsiTheme="minorHAnsi" w:cstheme="minorHAnsi"/>
          <w:lang w:val="en-US"/>
        </w:rPr>
        <w:t>Mucanha-Vúzi</w:t>
      </w:r>
      <w:proofErr w:type="spellEnd"/>
      <w:r w:rsidRPr="00204C7C">
        <w:rPr>
          <w:rFonts w:asciiTheme="minorHAnsi" w:hAnsiTheme="minorHAnsi" w:cstheme="minorHAnsi"/>
          <w:lang w:val="en-US"/>
        </w:rPr>
        <w:t xml:space="preserve"> coal basin in </w:t>
      </w:r>
      <w:proofErr w:type="spellStart"/>
      <w:r w:rsidRPr="00204C7C">
        <w:rPr>
          <w:rFonts w:asciiTheme="minorHAnsi" w:hAnsiTheme="minorHAnsi" w:cstheme="minorHAnsi"/>
          <w:lang w:val="en-US"/>
        </w:rPr>
        <w:t>Tete</w:t>
      </w:r>
      <w:proofErr w:type="spellEnd"/>
      <w:r w:rsidRPr="00204C7C">
        <w:rPr>
          <w:rFonts w:asciiTheme="minorHAnsi" w:hAnsiTheme="minorHAnsi" w:cstheme="minorHAnsi"/>
          <w:lang w:val="en-US"/>
        </w:rPr>
        <w:t xml:space="preserve"> Province,</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PhD program Porto 1995.</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1995 Head of Geology Department of Eduardo </w:t>
      </w:r>
      <w:proofErr w:type="spellStart"/>
      <w:r w:rsidRPr="00204C7C">
        <w:rPr>
          <w:rFonts w:asciiTheme="minorHAnsi" w:hAnsiTheme="minorHAnsi" w:cstheme="minorHAnsi"/>
          <w:lang w:val="en-US"/>
        </w:rPr>
        <w:t>Mondlane</w:t>
      </w:r>
      <w:proofErr w:type="spellEnd"/>
      <w:r w:rsidRPr="00204C7C">
        <w:rPr>
          <w:rFonts w:asciiTheme="minorHAnsi" w:hAnsiTheme="minorHAnsi" w:cstheme="minorHAnsi"/>
          <w:lang w:val="en-US"/>
        </w:rPr>
        <w:t xml:space="preserve">, </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Coordinator of the cooperation program between the department and the Department of Geology of the University of Utrecht, which allowed the graduation of several Mozambican staff members as Masters and PhDs, as well as training of technical staff.</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In the 2</w:t>
      </w:r>
      <w:r w:rsidRPr="00204C7C">
        <w:rPr>
          <w:rFonts w:asciiTheme="minorHAnsi" w:hAnsiTheme="minorHAnsi" w:cstheme="minorHAnsi"/>
          <w:vertAlign w:val="superscript"/>
          <w:lang w:val="en-US"/>
        </w:rPr>
        <w:t>nd</w:t>
      </w:r>
      <w:r w:rsidRPr="00204C7C">
        <w:rPr>
          <w:rFonts w:asciiTheme="minorHAnsi" w:hAnsiTheme="minorHAnsi" w:cstheme="minorHAnsi"/>
          <w:lang w:val="en-US"/>
        </w:rPr>
        <w:t xml:space="preserve"> half of the 90ies, he worked in the design of the strategic plans of his university, the Higher Education in Mozambique, and the Mozambican Parliament. </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For the Ministry of Science &amp; Technology and Higher Education of Mozambique, he also worked for the design of the Higher Polytechnic Institute of </w:t>
      </w:r>
      <w:proofErr w:type="spellStart"/>
      <w:r w:rsidRPr="00204C7C">
        <w:rPr>
          <w:rFonts w:asciiTheme="minorHAnsi" w:hAnsiTheme="minorHAnsi" w:cstheme="minorHAnsi"/>
          <w:lang w:val="en-US"/>
        </w:rPr>
        <w:t>Tete</w:t>
      </w:r>
      <w:proofErr w:type="spellEnd"/>
      <w:r w:rsidRPr="00204C7C">
        <w:rPr>
          <w:rFonts w:asciiTheme="minorHAnsi" w:hAnsiTheme="minorHAnsi" w:cstheme="minorHAnsi"/>
          <w:lang w:val="en-US"/>
        </w:rPr>
        <w:t xml:space="preserve"> and to the Quality System of Higher Education in Mozambique.</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2003 the co-founder and first President of AGMM – Geological Mining Association of Mozambique, which became later associate member of </w:t>
      </w:r>
      <w:proofErr w:type="spellStart"/>
      <w:r w:rsidRPr="00204C7C">
        <w:rPr>
          <w:rFonts w:asciiTheme="minorHAnsi" w:hAnsiTheme="minorHAnsi" w:cstheme="minorHAnsi"/>
          <w:lang w:val="en-US"/>
        </w:rPr>
        <w:t>GSAf</w:t>
      </w:r>
      <w:proofErr w:type="spellEnd"/>
      <w:r w:rsidRPr="00204C7C">
        <w:rPr>
          <w:rFonts w:asciiTheme="minorHAnsi" w:hAnsiTheme="minorHAnsi" w:cstheme="minorHAnsi"/>
          <w:lang w:val="en-US"/>
        </w:rPr>
        <w:t>.</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Organized several national and international events in Maputo among them 2000 Workshop on Tertiary Education in Southern Africa, the 7</w:t>
      </w:r>
      <w:r w:rsidRPr="00204C7C">
        <w:rPr>
          <w:rFonts w:asciiTheme="minorHAnsi" w:hAnsiTheme="minorHAnsi" w:cstheme="minorHAnsi"/>
          <w:vertAlign w:val="superscript"/>
          <w:lang w:val="en-US"/>
        </w:rPr>
        <w:t>th</w:t>
      </w:r>
      <w:r w:rsidRPr="00204C7C">
        <w:rPr>
          <w:rFonts w:asciiTheme="minorHAnsi" w:hAnsiTheme="minorHAnsi" w:cstheme="minorHAnsi"/>
          <w:lang w:val="en-US"/>
        </w:rPr>
        <w:t xml:space="preserve"> Geochemical Congress of the Portuguese Speaking Countries in 2003, the 21</w:t>
      </w:r>
      <w:r w:rsidRPr="00204C7C">
        <w:rPr>
          <w:rFonts w:asciiTheme="minorHAnsi" w:hAnsiTheme="minorHAnsi" w:cstheme="minorHAnsi"/>
          <w:vertAlign w:val="superscript"/>
          <w:lang w:val="en-US"/>
        </w:rPr>
        <w:t>st</w:t>
      </w:r>
      <w:r w:rsidRPr="00204C7C">
        <w:rPr>
          <w:rFonts w:asciiTheme="minorHAnsi" w:hAnsiTheme="minorHAnsi" w:cstheme="minorHAnsi"/>
          <w:lang w:val="en-US"/>
        </w:rPr>
        <w:t xml:space="preserve"> Colloquium of African Geology in 2006, The 1</w:t>
      </w:r>
      <w:r w:rsidRPr="00204C7C">
        <w:rPr>
          <w:rFonts w:asciiTheme="minorHAnsi" w:hAnsiTheme="minorHAnsi" w:cstheme="minorHAnsi"/>
          <w:vertAlign w:val="superscript"/>
          <w:lang w:val="en-US"/>
        </w:rPr>
        <w:t>st</w:t>
      </w:r>
      <w:r w:rsidRPr="00204C7C">
        <w:rPr>
          <w:rFonts w:asciiTheme="minorHAnsi" w:hAnsiTheme="minorHAnsi" w:cstheme="minorHAnsi"/>
          <w:lang w:val="en-US"/>
        </w:rPr>
        <w:t xml:space="preserve"> Mozambique Mining and Energy Conference in 2008, and was responsible for the Scientific Committee of the 1</w:t>
      </w:r>
      <w:r w:rsidRPr="00204C7C">
        <w:rPr>
          <w:rFonts w:asciiTheme="minorHAnsi" w:hAnsiTheme="minorHAnsi" w:cstheme="minorHAnsi"/>
          <w:vertAlign w:val="superscript"/>
          <w:lang w:val="en-US"/>
        </w:rPr>
        <w:t>st</w:t>
      </w:r>
      <w:r w:rsidRPr="00204C7C">
        <w:rPr>
          <w:rFonts w:asciiTheme="minorHAnsi" w:hAnsiTheme="minorHAnsi" w:cstheme="minorHAnsi"/>
          <w:lang w:val="en-US"/>
        </w:rPr>
        <w:t xml:space="preserve"> and 2</w:t>
      </w:r>
      <w:r w:rsidRPr="00204C7C">
        <w:rPr>
          <w:rFonts w:asciiTheme="minorHAnsi" w:hAnsiTheme="minorHAnsi" w:cstheme="minorHAnsi"/>
          <w:vertAlign w:val="superscript"/>
          <w:lang w:val="en-US"/>
        </w:rPr>
        <w:t>nd</w:t>
      </w:r>
      <w:r w:rsidRPr="00204C7C">
        <w:rPr>
          <w:rFonts w:asciiTheme="minorHAnsi" w:hAnsiTheme="minorHAnsi" w:cstheme="minorHAnsi"/>
          <w:lang w:val="en-US"/>
        </w:rPr>
        <w:t xml:space="preserve"> National Congress of Geology (2012, 2014), the last one together with the 11</w:t>
      </w:r>
      <w:r w:rsidRPr="00204C7C">
        <w:rPr>
          <w:rFonts w:asciiTheme="minorHAnsi" w:hAnsiTheme="minorHAnsi" w:cstheme="minorHAnsi"/>
          <w:vertAlign w:val="superscript"/>
          <w:lang w:val="en-US"/>
        </w:rPr>
        <w:t>th</w:t>
      </w:r>
      <w:r w:rsidRPr="00204C7C">
        <w:rPr>
          <w:rFonts w:asciiTheme="minorHAnsi" w:hAnsiTheme="minorHAnsi" w:cstheme="minorHAnsi"/>
          <w:lang w:val="en-US"/>
        </w:rPr>
        <w:t xml:space="preserve"> Geochemical Congress of the Portuguese Speaking Countries.</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2015 promoted to Full Professor by Eduardo </w:t>
      </w:r>
      <w:proofErr w:type="spellStart"/>
      <w:r w:rsidRPr="00204C7C">
        <w:rPr>
          <w:rFonts w:asciiTheme="minorHAnsi" w:hAnsiTheme="minorHAnsi" w:cstheme="minorHAnsi"/>
          <w:lang w:val="en-US"/>
        </w:rPr>
        <w:t>Mondlane</w:t>
      </w:r>
      <w:proofErr w:type="spellEnd"/>
      <w:r w:rsidRPr="00204C7C">
        <w:rPr>
          <w:rFonts w:asciiTheme="minorHAnsi" w:hAnsiTheme="minorHAnsi" w:cstheme="minorHAnsi"/>
          <w:lang w:val="en-US"/>
        </w:rPr>
        <w:t xml:space="preserve"> University.</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1999 elected Councilor of the </w:t>
      </w:r>
      <w:proofErr w:type="spellStart"/>
      <w:r w:rsidRPr="00204C7C">
        <w:rPr>
          <w:rFonts w:asciiTheme="minorHAnsi" w:hAnsiTheme="minorHAnsi" w:cstheme="minorHAnsi"/>
          <w:lang w:val="en-US"/>
        </w:rPr>
        <w:t>GSAf</w:t>
      </w:r>
      <w:proofErr w:type="spellEnd"/>
      <w:r w:rsidRPr="00204C7C">
        <w:rPr>
          <w:rFonts w:asciiTheme="minorHAnsi" w:hAnsiTheme="minorHAnsi" w:cstheme="minorHAnsi"/>
          <w:lang w:val="en-US"/>
        </w:rPr>
        <w:t xml:space="preserve"> for Southern Africa.</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 2004, won the bid to organize CAG21 in Maputo in 2006, </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2004 elected Vice-President of </w:t>
      </w:r>
      <w:proofErr w:type="spellStart"/>
      <w:r w:rsidRPr="00204C7C">
        <w:rPr>
          <w:rFonts w:asciiTheme="minorHAnsi" w:hAnsiTheme="minorHAnsi" w:cstheme="minorHAnsi"/>
          <w:lang w:val="en-US"/>
        </w:rPr>
        <w:t>GSAf</w:t>
      </w:r>
      <w:proofErr w:type="spellEnd"/>
      <w:r w:rsidRPr="00204C7C">
        <w:rPr>
          <w:rFonts w:asciiTheme="minorHAnsi" w:hAnsiTheme="minorHAnsi" w:cstheme="minorHAnsi"/>
          <w:lang w:val="en-US"/>
        </w:rPr>
        <w:t xml:space="preserve"> for Southern Africa.</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2011 nominated by the </w:t>
      </w:r>
      <w:proofErr w:type="spellStart"/>
      <w:r w:rsidRPr="00204C7C">
        <w:rPr>
          <w:rFonts w:asciiTheme="minorHAnsi" w:hAnsiTheme="minorHAnsi" w:cstheme="minorHAnsi"/>
          <w:lang w:val="en-US"/>
        </w:rPr>
        <w:t>GSAf</w:t>
      </w:r>
      <w:proofErr w:type="spellEnd"/>
      <w:r w:rsidRPr="00204C7C">
        <w:rPr>
          <w:rFonts w:asciiTheme="minorHAnsi" w:hAnsiTheme="minorHAnsi" w:cstheme="minorHAnsi"/>
          <w:lang w:val="en-US"/>
        </w:rPr>
        <w:t xml:space="preserve"> Council as Editor of the Society´s Newsletter and has produced monthly publication since then.</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Responsible for launching the International Committee for Coal and Organic Petrology) ICCP annual training courses. He was responsible for the first 4 courses.</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 xml:space="preserve">2012 appointed Vice-President of the IAGETH, International Association for </w:t>
      </w:r>
      <w:proofErr w:type="spellStart"/>
      <w:r w:rsidRPr="00204C7C">
        <w:rPr>
          <w:rFonts w:asciiTheme="minorHAnsi" w:hAnsiTheme="minorHAnsi" w:cstheme="minorHAnsi"/>
          <w:lang w:val="en-US"/>
        </w:rPr>
        <w:t>Geoethics</w:t>
      </w:r>
      <w:proofErr w:type="spellEnd"/>
      <w:r w:rsidRPr="00204C7C">
        <w:rPr>
          <w:rFonts w:asciiTheme="minorHAnsi" w:hAnsiTheme="minorHAnsi" w:cstheme="minorHAnsi"/>
          <w:lang w:val="en-US"/>
        </w:rPr>
        <w:t>.</w:t>
      </w:r>
    </w:p>
    <w:p w:rsidR="0037587B" w:rsidRPr="00204C7C" w:rsidRDefault="0037587B" w:rsidP="0037587B">
      <w:pPr>
        <w:pStyle w:val="ListParagraph"/>
        <w:numPr>
          <w:ilvl w:val="0"/>
          <w:numId w:val="11"/>
        </w:numPr>
        <w:rPr>
          <w:rFonts w:asciiTheme="minorHAnsi" w:hAnsiTheme="minorHAnsi" w:cstheme="minorHAnsi"/>
          <w:lang w:val="en-US"/>
        </w:rPr>
      </w:pPr>
      <w:r w:rsidRPr="00204C7C">
        <w:rPr>
          <w:rFonts w:asciiTheme="minorHAnsi" w:hAnsiTheme="minorHAnsi" w:cstheme="minorHAnsi"/>
          <w:lang w:val="en-US"/>
        </w:rPr>
        <w:t>Retired officially on the 1</w:t>
      </w:r>
      <w:r w:rsidRPr="00204C7C">
        <w:rPr>
          <w:rFonts w:asciiTheme="minorHAnsi" w:hAnsiTheme="minorHAnsi" w:cstheme="minorHAnsi"/>
          <w:vertAlign w:val="superscript"/>
          <w:lang w:val="en-US"/>
        </w:rPr>
        <w:t>st</w:t>
      </w:r>
      <w:r w:rsidRPr="00204C7C">
        <w:rPr>
          <w:rFonts w:asciiTheme="minorHAnsi" w:hAnsiTheme="minorHAnsi" w:cstheme="minorHAnsi"/>
          <w:lang w:val="en-US"/>
        </w:rPr>
        <w:t xml:space="preserve"> July 2018, but promised to continue giving his support to </w:t>
      </w:r>
      <w:proofErr w:type="spellStart"/>
      <w:r w:rsidRPr="00204C7C">
        <w:rPr>
          <w:rFonts w:asciiTheme="minorHAnsi" w:hAnsiTheme="minorHAnsi" w:cstheme="minorHAnsi"/>
          <w:lang w:val="en-US"/>
        </w:rPr>
        <w:t>GSAf</w:t>
      </w:r>
      <w:proofErr w:type="spellEnd"/>
      <w:r w:rsidRPr="00204C7C">
        <w:rPr>
          <w:rFonts w:asciiTheme="minorHAnsi" w:hAnsiTheme="minorHAnsi" w:cstheme="minorHAnsi"/>
          <w:lang w:val="en-US"/>
        </w:rPr>
        <w:t xml:space="preserve"> and geosciences in Mozambique.</w:t>
      </w:r>
    </w:p>
    <w:p w:rsidR="000C7081" w:rsidRPr="00204C7C" w:rsidRDefault="00372AF8" w:rsidP="003503C1">
      <w:pPr>
        <w:rPr>
          <w:rFonts w:asciiTheme="minorHAnsi" w:hAnsiTheme="minorHAnsi" w:cstheme="minorHAnsi"/>
        </w:rPr>
      </w:pPr>
      <w:r w:rsidRPr="00204C7C">
        <w:rPr>
          <w:rFonts w:asciiTheme="minorHAnsi" w:hAnsiTheme="minorHAnsi" w:cstheme="minorHAnsi"/>
        </w:rPr>
        <w:t>The three were presented with their certificates after the president read out their contributions to Geosciences.</w:t>
      </w:r>
    </w:p>
    <w:p w:rsidR="00DC2BF1" w:rsidRPr="00204C7C" w:rsidRDefault="00DC2BF1" w:rsidP="003503C1">
      <w:pPr>
        <w:rPr>
          <w:rFonts w:asciiTheme="minorHAnsi" w:hAnsiTheme="minorHAnsi" w:cstheme="minorHAnsi"/>
          <w:b/>
        </w:rPr>
      </w:pPr>
      <w:r w:rsidRPr="00204C7C">
        <w:rPr>
          <w:rFonts w:asciiTheme="minorHAnsi" w:hAnsiTheme="minorHAnsi" w:cstheme="minorHAnsi"/>
          <w:b/>
        </w:rPr>
        <w:t>CAG 28 Bid</w:t>
      </w:r>
    </w:p>
    <w:p w:rsidR="005D74A3" w:rsidRPr="00204C7C" w:rsidRDefault="00486328" w:rsidP="000C7081">
      <w:pPr>
        <w:rPr>
          <w:rFonts w:asciiTheme="minorHAnsi" w:hAnsiTheme="minorHAnsi" w:cstheme="minorHAnsi"/>
        </w:rPr>
      </w:pPr>
      <w:r w:rsidRPr="00204C7C">
        <w:rPr>
          <w:rFonts w:asciiTheme="minorHAnsi" w:hAnsiTheme="minorHAnsi" w:cstheme="minorHAnsi"/>
        </w:rPr>
        <w:t xml:space="preserve">Two Bids for CAG 28 were received by </w:t>
      </w:r>
      <w:r w:rsidR="00512B8E" w:rsidRPr="00204C7C">
        <w:rPr>
          <w:rFonts w:asciiTheme="minorHAnsi" w:hAnsiTheme="minorHAnsi" w:cstheme="minorHAnsi"/>
        </w:rPr>
        <w:t xml:space="preserve">Council, </w:t>
      </w:r>
      <w:r w:rsidRPr="00204C7C">
        <w:rPr>
          <w:rFonts w:asciiTheme="minorHAnsi" w:hAnsiTheme="minorHAnsi" w:cstheme="minorHAnsi"/>
        </w:rPr>
        <w:t xml:space="preserve">one from Egypt and one from Morocco. </w:t>
      </w:r>
      <w:r w:rsidR="00941252" w:rsidRPr="00204C7C">
        <w:rPr>
          <w:rFonts w:asciiTheme="minorHAnsi" w:hAnsiTheme="minorHAnsi" w:cstheme="minorHAnsi"/>
        </w:rPr>
        <w:t>However,</w:t>
      </w:r>
      <w:r w:rsidRPr="00204C7C">
        <w:rPr>
          <w:rFonts w:asciiTheme="minorHAnsi" w:hAnsiTheme="minorHAnsi" w:cstheme="minorHAnsi"/>
        </w:rPr>
        <w:t xml:space="preserve"> the </w:t>
      </w:r>
      <w:r w:rsidR="00512B8E" w:rsidRPr="00204C7C">
        <w:rPr>
          <w:rFonts w:asciiTheme="minorHAnsi" w:hAnsiTheme="minorHAnsi" w:cstheme="minorHAnsi"/>
        </w:rPr>
        <w:t xml:space="preserve">Council </w:t>
      </w:r>
      <w:r w:rsidRPr="00204C7C">
        <w:rPr>
          <w:rFonts w:asciiTheme="minorHAnsi" w:hAnsiTheme="minorHAnsi" w:cstheme="minorHAnsi"/>
        </w:rPr>
        <w:t>had received no communication from Egypt after the submission</w:t>
      </w:r>
      <w:r w:rsidR="00372AF8" w:rsidRPr="00204C7C">
        <w:rPr>
          <w:rFonts w:asciiTheme="minorHAnsi" w:hAnsiTheme="minorHAnsi" w:cstheme="minorHAnsi"/>
        </w:rPr>
        <w:t xml:space="preserve"> of the bid</w:t>
      </w:r>
      <w:r w:rsidRPr="00204C7C">
        <w:rPr>
          <w:rFonts w:asciiTheme="minorHAnsi" w:hAnsiTheme="minorHAnsi" w:cstheme="minorHAnsi"/>
        </w:rPr>
        <w:t xml:space="preserve"> and there was no one </w:t>
      </w:r>
      <w:r w:rsidR="00941252" w:rsidRPr="00204C7C">
        <w:rPr>
          <w:rFonts w:asciiTheme="minorHAnsi" w:hAnsiTheme="minorHAnsi" w:cstheme="minorHAnsi"/>
        </w:rPr>
        <w:t>at CAG</w:t>
      </w:r>
      <w:r w:rsidR="000C7081" w:rsidRPr="00204C7C">
        <w:rPr>
          <w:rFonts w:asciiTheme="minorHAnsi" w:hAnsiTheme="minorHAnsi" w:cstheme="minorHAnsi"/>
        </w:rPr>
        <w:t xml:space="preserve"> 27</w:t>
      </w:r>
      <w:r w:rsidRPr="00204C7C">
        <w:rPr>
          <w:rFonts w:asciiTheme="minorHAnsi" w:hAnsiTheme="minorHAnsi" w:cstheme="minorHAnsi"/>
        </w:rPr>
        <w:t xml:space="preserve"> to present the Egyptian Bid. The Bid by Morocco was</w:t>
      </w:r>
      <w:r w:rsidR="000C7081" w:rsidRPr="00204C7C">
        <w:rPr>
          <w:rFonts w:asciiTheme="minorHAnsi" w:hAnsiTheme="minorHAnsi" w:cstheme="minorHAnsi"/>
        </w:rPr>
        <w:t xml:space="preserve"> presented by </w:t>
      </w:r>
      <w:proofErr w:type="spellStart"/>
      <w:r w:rsidR="000C7081"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Youssef </w:t>
      </w:r>
      <w:proofErr w:type="spellStart"/>
      <w:r w:rsidRPr="00204C7C">
        <w:rPr>
          <w:rFonts w:asciiTheme="minorHAnsi" w:hAnsiTheme="minorHAnsi" w:cstheme="minorHAnsi"/>
        </w:rPr>
        <w:t>Driouch</w:t>
      </w:r>
      <w:proofErr w:type="spellEnd"/>
      <w:r w:rsidRPr="00204C7C">
        <w:rPr>
          <w:rFonts w:asciiTheme="minorHAnsi" w:hAnsiTheme="minorHAnsi" w:cstheme="minorHAnsi"/>
        </w:rPr>
        <w:t xml:space="preserve"> </w:t>
      </w:r>
      <w:r w:rsidR="00921514" w:rsidRPr="00204C7C">
        <w:rPr>
          <w:rFonts w:asciiTheme="minorHAnsi" w:hAnsiTheme="minorHAnsi" w:cstheme="minorHAnsi"/>
        </w:rPr>
        <w:t>as follows:</w:t>
      </w:r>
    </w:p>
    <w:p w:rsidR="005D74A3" w:rsidRPr="00204C7C" w:rsidRDefault="005D74A3" w:rsidP="005D74A3">
      <w:pPr>
        <w:rPr>
          <w:rFonts w:asciiTheme="minorHAnsi" w:hAnsiTheme="minorHAnsi" w:cstheme="minorHAnsi"/>
        </w:rPr>
      </w:pPr>
      <w:r w:rsidRPr="00204C7C">
        <w:rPr>
          <w:rFonts w:asciiTheme="minorHAnsi" w:hAnsiTheme="minorHAnsi" w:cstheme="minorHAnsi"/>
        </w:rPr>
        <w:t>The CAG will be organized under the hospices of The Geological Society of Africa,</w:t>
      </w:r>
      <w:r w:rsidR="00921514" w:rsidRPr="00204C7C">
        <w:rPr>
          <w:rFonts w:asciiTheme="minorHAnsi" w:hAnsiTheme="minorHAnsi" w:cstheme="minorHAnsi"/>
        </w:rPr>
        <w:t xml:space="preserve"> </w:t>
      </w:r>
      <w:r w:rsidRPr="00204C7C">
        <w:rPr>
          <w:rFonts w:asciiTheme="minorHAnsi" w:hAnsiTheme="minorHAnsi" w:cstheme="minorHAnsi"/>
        </w:rPr>
        <w:t xml:space="preserve">The State Secretariat for Higher Education and Scientific Research, the Geological Survey of Morocco (MEMDD) and </w:t>
      </w:r>
      <w:proofErr w:type="spellStart"/>
      <w:r w:rsidRPr="00204C7C">
        <w:rPr>
          <w:rFonts w:asciiTheme="minorHAnsi" w:hAnsiTheme="minorHAnsi" w:cstheme="minorHAnsi"/>
        </w:rPr>
        <w:t>Sidi</w:t>
      </w:r>
      <w:proofErr w:type="spellEnd"/>
      <w:r w:rsidRPr="00204C7C">
        <w:rPr>
          <w:rFonts w:asciiTheme="minorHAnsi" w:hAnsiTheme="minorHAnsi" w:cstheme="minorHAnsi"/>
        </w:rPr>
        <w:t xml:space="preserve"> Mohamed Ben </w:t>
      </w:r>
      <w:proofErr w:type="spellStart"/>
      <w:r w:rsidRPr="00204C7C">
        <w:rPr>
          <w:rFonts w:asciiTheme="minorHAnsi" w:hAnsiTheme="minorHAnsi" w:cstheme="minorHAnsi"/>
        </w:rPr>
        <w:t>Abdellah</w:t>
      </w:r>
      <w:proofErr w:type="spellEnd"/>
      <w:r w:rsidRPr="00204C7C">
        <w:rPr>
          <w:rFonts w:asciiTheme="minorHAnsi" w:hAnsiTheme="minorHAnsi" w:cstheme="minorHAnsi"/>
        </w:rPr>
        <w:t xml:space="preserve"> University (USMBA). Fez. Morocco, in partnership with Casablanca University (</w:t>
      </w:r>
      <w:proofErr w:type="spellStart"/>
      <w:r w:rsidRPr="00204C7C">
        <w:rPr>
          <w:rFonts w:asciiTheme="minorHAnsi" w:hAnsiTheme="minorHAnsi" w:cstheme="minorHAnsi"/>
        </w:rPr>
        <w:t>Université</w:t>
      </w:r>
      <w:proofErr w:type="spellEnd"/>
      <w:r w:rsidRPr="00204C7C">
        <w:rPr>
          <w:rFonts w:asciiTheme="minorHAnsi" w:hAnsiTheme="minorHAnsi" w:cstheme="minorHAnsi"/>
        </w:rPr>
        <w:t xml:space="preserve"> Hassan II, UH2), Marrakech University (</w:t>
      </w:r>
      <w:proofErr w:type="spellStart"/>
      <w:r w:rsidRPr="00204C7C">
        <w:rPr>
          <w:rFonts w:asciiTheme="minorHAnsi" w:hAnsiTheme="minorHAnsi" w:cstheme="minorHAnsi"/>
        </w:rPr>
        <w:t>Université</w:t>
      </w:r>
      <w:proofErr w:type="spellEnd"/>
      <w:r w:rsidRPr="00204C7C">
        <w:rPr>
          <w:rFonts w:asciiTheme="minorHAnsi" w:hAnsiTheme="minorHAnsi" w:cstheme="minorHAnsi"/>
        </w:rPr>
        <w:t xml:space="preserve"> Cadi </w:t>
      </w:r>
      <w:proofErr w:type="spellStart"/>
      <w:r w:rsidRPr="00204C7C">
        <w:rPr>
          <w:rFonts w:asciiTheme="minorHAnsi" w:hAnsiTheme="minorHAnsi" w:cstheme="minorHAnsi"/>
        </w:rPr>
        <w:t>Ayad</w:t>
      </w:r>
      <w:proofErr w:type="spellEnd"/>
      <w:r w:rsidRPr="00204C7C">
        <w:rPr>
          <w:rFonts w:asciiTheme="minorHAnsi" w:hAnsiTheme="minorHAnsi" w:cstheme="minorHAnsi"/>
        </w:rPr>
        <w:t>, UCAM), Agadir University (</w:t>
      </w:r>
      <w:proofErr w:type="spellStart"/>
      <w:r w:rsidRPr="00204C7C">
        <w:rPr>
          <w:rFonts w:asciiTheme="minorHAnsi" w:hAnsiTheme="minorHAnsi" w:cstheme="minorHAnsi"/>
        </w:rPr>
        <w:t>Université</w:t>
      </w:r>
      <w:proofErr w:type="spellEnd"/>
      <w:r w:rsidRPr="00204C7C">
        <w:rPr>
          <w:rFonts w:asciiTheme="minorHAnsi" w:hAnsiTheme="minorHAnsi" w:cstheme="minorHAnsi"/>
        </w:rPr>
        <w:t xml:space="preserve"> IBN ZOHR, UIZ), and El </w:t>
      </w:r>
      <w:proofErr w:type="spellStart"/>
      <w:r w:rsidRPr="00204C7C">
        <w:rPr>
          <w:rFonts w:asciiTheme="minorHAnsi" w:hAnsiTheme="minorHAnsi" w:cstheme="minorHAnsi"/>
        </w:rPr>
        <w:t>Jadida</w:t>
      </w:r>
      <w:proofErr w:type="spellEnd"/>
      <w:r w:rsidRPr="00204C7C">
        <w:rPr>
          <w:rFonts w:asciiTheme="minorHAnsi" w:hAnsiTheme="minorHAnsi" w:cstheme="minorHAnsi"/>
        </w:rPr>
        <w:t xml:space="preserve"> University (</w:t>
      </w:r>
      <w:proofErr w:type="spellStart"/>
      <w:r w:rsidRPr="00204C7C">
        <w:rPr>
          <w:rFonts w:asciiTheme="minorHAnsi" w:hAnsiTheme="minorHAnsi" w:cstheme="minorHAnsi"/>
        </w:rPr>
        <w:t>Université</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Chouaib</w:t>
      </w:r>
      <w:proofErr w:type="spellEnd"/>
      <w:r w:rsidRPr="00204C7C">
        <w:rPr>
          <w:rFonts w:asciiTheme="minorHAnsi" w:hAnsiTheme="minorHAnsi" w:cstheme="minorHAnsi"/>
        </w:rPr>
        <w:t xml:space="preserve"> </w:t>
      </w:r>
      <w:proofErr w:type="spellStart"/>
      <w:r w:rsidRPr="00204C7C">
        <w:rPr>
          <w:rFonts w:asciiTheme="minorHAnsi" w:hAnsiTheme="minorHAnsi" w:cstheme="minorHAnsi"/>
        </w:rPr>
        <w:t>Doukkali</w:t>
      </w:r>
      <w:proofErr w:type="spellEnd"/>
      <w:r w:rsidRPr="00204C7C">
        <w:rPr>
          <w:rFonts w:asciiTheme="minorHAnsi" w:hAnsiTheme="minorHAnsi" w:cstheme="minorHAnsi"/>
        </w:rPr>
        <w:t>, UCD). The proposed dates are 19th to 27th September,</w:t>
      </w:r>
      <w:r w:rsidR="00921514" w:rsidRPr="00204C7C">
        <w:rPr>
          <w:rFonts w:asciiTheme="minorHAnsi" w:hAnsiTheme="minorHAnsi" w:cstheme="minorHAnsi"/>
        </w:rPr>
        <w:t xml:space="preserve"> </w:t>
      </w:r>
      <w:r w:rsidRPr="00204C7C">
        <w:rPr>
          <w:rFonts w:asciiTheme="minorHAnsi" w:hAnsiTheme="minorHAnsi" w:cstheme="minorHAnsi"/>
        </w:rPr>
        <w:t>2020 with pre and post conference field trips. English and French will be the official languages</w:t>
      </w:r>
    </w:p>
    <w:p w:rsidR="000C7081" w:rsidRPr="00204C7C" w:rsidRDefault="00D74CDC" w:rsidP="000C7081">
      <w:pPr>
        <w:rPr>
          <w:rFonts w:asciiTheme="minorHAnsi" w:hAnsiTheme="minorHAnsi" w:cstheme="minorHAnsi"/>
        </w:rPr>
      </w:pPr>
      <w:r w:rsidRPr="00204C7C">
        <w:rPr>
          <w:rFonts w:asciiTheme="minorHAnsi" w:hAnsiTheme="minorHAnsi" w:cstheme="minorHAnsi"/>
        </w:rPr>
        <w:t>T</w:t>
      </w:r>
      <w:r w:rsidR="000C7081" w:rsidRPr="00204C7C">
        <w:rPr>
          <w:rFonts w:asciiTheme="minorHAnsi" w:hAnsiTheme="minorHAnsi" w:cstheme="minorHAnsi"/>
        </w:rPr>
        <w:t>he General Assembly</w:t>
      </w:r>
      <w:r w:rsidR="00372AF8" w:rsidRPr="00204C7C">
        <w:rPr>
          <w:rFonts w:asciiTheme="minorHAnsi" w:hAnsiTheme="minorHAnsi" w:cstheme="minorHAnsi"/>
        </w:rPr>
        <w:t xml:space="preserve"> </w:t>
      </w:r>
      <w:r w:rsidR="00E33ED7" w:rsidRPr="00204C7C">
        <w:rPr>
          <w:rFonts w:asciiTheme="minorHAnsi" w:hAnsiTheme="minorHAnsi" w:cstheme="minorHAnsi"/>
        </w:rPr>
        <w:t>unanimously</w:t>
      </w:r>
      <w:r w:rsidR="00486328" w:rsidRPr="00204C7C">
        <w:rPr>
          <w:rFonts w:asciiTheme="minorHAnsi" w:hAnsiTheme="minorHAnsi" w:cstheme="minorHAnsi"/>
        </w:rPr>
        <w:t xml:space="preserve"> </w:t>
      </w:r>
      <w:r w:rsidR="00921514" w:rsidRPr="00204C7C">
        <w:rPr>
          <w:rFonts w:asciiTheme="minorHAnsi" w:hAnsiTheme="minorHAnsi" w:cstheme="minorHAnsi"/>
        </w:rPr>
        <w:t xml:space="preserve">accepted the bid. </w:t>
      </w:r>
      <w:r w:rsidR="000C7081" w:rsidRPr="00204C7C">
        <w:rPr>
          <w:rFonts w:asciiTheme="minorHAnsi" w:hAnsiTheme="minorHAnsi" w:cstheme="minorHAnsi"/>
        </w:rPr>
        <w:t xml:space="preserve"> </w:t>
      </w:r>
      <w:proofErr w:type="spellStart"/>
      <w:r w:rsidR="000C7081" w:rsidRPr="00204C7C">
        <w:rPr>
          <w:rFonts w:asciiTheme="minorHAnsi" w:hAnsiTheme="minorHAnsi" w:cstheme="minorHAnsi"/>
        </w:rPr>
        <w:t>Prof</w:t>
      </w:r>
      <w:r w:rsidR="00512B8E" w:rsidRPr="00204C7C">
        <w:rPr>
          <w:rFonts w:asciiTheme="minorHAnsi" w:hAnsiTheme="minorHAnsi" w:cstheme="minorHAnsi"/>
        </w:rPr>
        <w:t>.</w:t>
      </w:r>
      <w:proofErr w:type="spellEnd"/>
      <w:r w:rsidR="00931F6A" w:rsidRPr="00204C7C">
        <w:rPr>
          <w:rFonts w:asciiTheme="minorHAnsi" w:hAnsiTheme="minorHAnsi" w:cstheme="minorHAnsi"/>
        </w:rPr>
        <w:t xml:space="preserve"> </w:t>
      </w:r>
      <w:r w:rsidR="000C7081" w:rsidRPr="00204C7C">
        <w:rPr>
          <w:rFonts w:asciiTheme="minorHAnsi" w:hAnsiTheme="minorHAnsi" w:cstheme="minorHAnsi"/>
        </w:rPr>
        <w:t xml:space="preserve">Okunlola </w:t>
      </w:r>
      <w:r w:rsidR="00372AF8" w:rsidRPr="00204C7C">
        <w:rPr>
          <w:rFonts w:asciiTheme="minorHAnsi" w:hAnsiTheme="minorHAnsi" w:cstheme="minorHAnsi"/>
        </w:rPr>
        <w:t xml:space="preserve">then </w:t>
      </w:r>
      <w:r w:rsidR="000C7081" w:rsidRPr="00204C7C">
        <w:rPr>
          <w:rFonts w:asciiTheme="minorHAnsi" w:hAnsiTheme="minorHAnsi" w:cstheme="minorHAnsi"/>
        </w:rPr>
        <w:t xml:space="preserve">emphasized the need for </w:t>
      </w:r>
      <w:r w:rsidR="00941252" w:rsidRPr="00204C7C">
        <w:rPr>
          <w:rFonts w:asciiTheme="minorHAnsi" w:hAnsiTheme="minorHAnsi" w:cstheme="minorHAnsi"/>
        </w:rPr>
        <w:t>Morocco</w:t>
      </w:r>
      <w:r w:rsidR="00486328" w:rsidRPr="00204C7C">
        <w:rPr>
          <w:rFonts w:asciiTheme="minorHAnsi" w:hAnsiTheme="minorHAnsi" w:cstheme="minorHAnsi"/>
        </w:rPr>
        <w:t xml:space="preserve"> to</w:t>
      </w:r>
      <w:r w:rsidR="00372AF8" w:rsidRPr="00204C7C">
        <w:rPr>
          <w:rFonts w:asciiTheme="minorHAnsi" w:hAnsiTheme="minorHAnsi" w:cstheme="minorHAnsi"/>
        </w:rPr>
        <w:t xml:space="preserve"> start</w:t>
      </w:r>
      <w:r w:rsidR="00486328" w:rsidRPr="00204C7C">
        <w:rPr>
          <w:rFonts w:asciiTheme="minorHAnsi" w:hAnsiTheme="minorHAnsi" w:cstheme="minorHAnsi"/>
        </w:rPr>
        <w:t xml:space="preserve"> communicat</w:t>
      </w:r>
      <w:r w:rsidR="00372AF8" w:rsidRPr="00204C7C">
        <w:rPr>
          <w:rFonts w:asciiTheme="minorHAnsi" w:hAnsiTheme="minorHAnsi" w:cstheme="minorHAnsi"/>
        </w:rPr>
        <w:t xml:space="preserve">ing to the </w:t>
      </w:r>
      <w:r w:rsidR="00512B8E" w:rsidRPr="00204C7C">
        <w:rPr>
          <w:rFonts w:asciiTheme="minorHAnsi" w:hAnsiTheme="minorHAnsi" w:cstheme="minorHAnsi"/>
        </w:rPr>
        <w:t xml:space="preserve">Assembly </w:t>
      </w:r>
      <w:r w:rsidR="00372AF8" w:rsidRPr="00204C7C">
        <w:rPr>
          <w:rFonts w:asciiTheme="minorHAnsi" w:hAnsiTheme="minorHAnsi" w:cstheme="minorHAnsi"/>
        </w:rPr>
        <w:t>about CAG 28</w:t>
      </w:r>
      <w:r w:rsidR="00931F6A" w:rsidRPr="00204C7C">
        <w:rPr>
          <w:rFonts w:asciiTheme="minorHAnsi" w:hAnsiTheme="minorHAnsi" w:cstheme="minorHAnsi"/>
        </w:rPr>
        <w:t xml:space="preserve"> </w:t>
      </w:r>
      <w:r w:rsidR="00486328" w:rsidRPr="00204C7C">
        <w:rPr>
          <w:rFonts w:asciiTheme="minorHAnsi" w:hAnsiTheme="minorHAnsi" w:cstheme="minorHAnsi"/>
        </w:rPr>
        <w:t>and make sure that the dates</w:t>
      </w:r>
      <w:r w:rsidR="00931F6A" w:rsidRPr="00204C7C">
        <w:rPr>
          <w:rFonts w:asciiTheme="minorHAnsi" w:hAnsiTheme="minorHAnsi" w:cstheme="minorHAnsi"/>
        </w:rPr>
        <w:t xml:space="preserve"> </w:t>
      </w:r>
      <w:r w:rsidR="00372AF8" w:rsidRPr="00204C7C">
        <w:rPr>
          <w:rFonts w:asciiTheme="minorHAnsi" w:hAnsiTheme="minorHAnsi" w:cstheme="minorHAnsi"/>
        </w:rPr>
        <w:t xml:space="preserve">for the </w:t>
      </w:r>
      <w:r w:rsidR="00941252" w:rsidRPr="00204C7C">
        <w:rPr>
          <w:rFonts w:asciiTheme="minorHAnsi" w:hAnsiTheme="minorHAnsi" w:cstheme="minorHAnsi"/>
        </w:rPr>
        <w:t>colloquium</w:t>
      </w:r>
      <w:r w:rsidR="00372AF8" w:rsidRPr="00204C7C">
        <w:rPr>
          <w:rFonts w:asciiTheme="minorHAnsi" w:hAnsiTheme="minorHAnsi" w:cstheme="minorHAnsi"/>
        </w:rPr>
        <w:t xml:space="preserve"> </w:t>
      </w:r>
      <w:r w:rsidR="00486328" w:rsidRPr="00204C7C">
        <w:rPr>
          <w:rFonts w:asciiTheme="minorHAnsi" w:hAnsiTheme="minorHAnsi" w:cstheme="minorHAnsi"/>
        </w:rPr>
        <w:t>were not too clos</w:t>
      </w:r>
      <w:r w:rsidR="00931F6A" w:rsidRPr="00204C7C">
        <w:rPr>
          <w:rFonts w:asciiTheme="minorHAnsi" w:hAnsiTheme="minorHAnsi" w:cstheme="minorHAnsi"/>
        </w:rPr>
        <w:t>e</w:t>
      </w:r>
      <w:r w:rsidR="00486328" w:rsidRPr="00204C7C">
        <w:rPr>
          <w:rFonts w:asciiTheme="minorHAnsi" w:hAnsiTheme="minorHAnsi" w:cstheme="minorHAnsi"/>
        </w:rPr>
        <w:t xml:space="preserve"> to IGCP in India</w:t>
      </w:r>
      <w:r w:rsidR="00512B8E" w:rsidRPr="00204C7C">
        <w:rPr>
          <w:rFonts w:asciiTheme="minorHAnsi" w:hAnsiTheme="minorHAnsi" w:cstheme="minorHAnsi"/>
        </w:rPr>
        <w:t>.</w:t>
      </w:r>
    </w:p>
    <w:p w:rsidR="00DC2BF1" w:rsidRPr="00204C7C" w:rsidRDefault="00DC2BF1" w:rsidP="003503C1">
      <w:pPr>
        <w:rPr>
          <w:rFonts w:asciiTheme="minorHAnsi" w:hAnsiTheme="minorHAnsi" w:cstheme="minorHAnsi"/>
          <w:b/>
        </w:rPr>
      </w:pPr>
      <w:r w:rsidRPr="00204C7C">
        <w:rPr>
          <w:rFonts w:asciiTheme="minorHAnsi" w:hAnsiTheme="minorHAnsi" w:cstheme="minorHAnsi"/>
          <w:b/>
        </w:rPr>
        <w:t>Any other Business</w:t>
      </w:r>
    </w:p>
    <w:p w:rsidR="00DC2BF1" w:rsidRPr="00204C7C" w:rsidRDefault="00486328" w:rsidP="003503C1">
      <w:pPr>
        <w:rPr>
          <w:rFonts w:asciiTheme="minorHAnsi" w:hAnsiTheme="minorHAnsi" w:cstheme="minorHAnsi"/>
        </w:rPr>
      </w:pPr>
      <w:proofErr w:type="spellStart"/>
      <w:r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Og</w:t>
      </w:r>
      <w:r w:rsidR="00E4559B" w:rsidRPr="00204C7C">
        <w:rPr>
          <w:rFonts w:asciiTheme="minorHAnsi" w:hAnsiTheme="minorHAnsi" w:cstheme="minorHAnsi"/>
        </w:rPr>
        <w:t>b</w:t>
      </w:r>
      <w:r w:rsidRPr="00204C7C">
        <w:rPr>
          <w:rFonts w:asciiTheme="minorHAnsi" w:hAnsiTheme="minorHAnsi" w:cstheme="minorHAnsi"/>
        </w:rPr>
        <w:t xml:space="preserve">e noted the need to </w:t>
      </w:r>
      <w:r w:rsidR="00941252" w:rsidRPr="00204C7C">
        <w:rPr>
          <w:rFonts w:asciiTheme="minorHAnsi" w:hAnsiTheme="minorHAnsi" w:cstheme="minorHAnsi"/>
        </w:rPr>
        <w:t>include</w:t>
      </w:r>
      <w:r w:rsidRPr="00204C7C">
        <w:rPr>
          <w:rFonts w:asciiTheme="minorHAnsi" w:hAnsiTheme="minorHAnsi" w:cstheme="minorHAnsi"/>
        </w:rPr>
        <w:t xml:space="preserve"> </w:t>
      </w:r>
      <w:r w:rsidR="00921514" w:rsidRPr="00204C7C">
        <w:rPr>
          <w:rFonts w:asciiTheme="minorHAnsi" w:hAnsiTheme="minorHAnsi" w:cstheme="minorHAnsi"/>
        </w:rPr>
        <w:t>E</w:t>
      </w:r>
      <w:r w:rsidRPr="00204C7C">
        <w:rPr>
          <w:rFonts w:asciiTheme="minorHAnsi" w:hAnsiTheme="minorHAnsi" w:cstheme="minorHAnsi"/>
        </w:rPr>
        <w:t xml:space="preserve">arth </w:t>
      </w:r>
      <w:r w:rsidR="00921514" w:rsidRPr="00204C7C">
        <w:rPr>
          <w:rFonts w:asciiTheme="minorHAnsi" w:hAnsiTheme="minorHAnsi" w:cstheme="minorHAnsi"/>
        </w:rPr>
        <w:t>S</w:t>
      </w:r>
      <w:r w:rsidRPr="00204C7C">
        <w:rPr>
          <w:rFonts w:asciiTheme="minorHAnsi" w:hAnsiTheme="minorHAnsi" w:cstheme="minorHAnsi"/>
        </w:rPr>
        <w:t xml:space="preserve">ciences caption in the </w:t>
      </w:r>
      <w:proofErr w:type="spellStart"/>
      <w:r w:rsidR="00512B8E" w:rsidRPr="00204C7C">
        <w:rPr>
          <w:rFonts w:asciiTheme="minorHAnsi" w:hAnsiTheme="minorHAnsi" w:cstheme="minorHAnsi"/>
        </w:rPr>
        <w:t>GSAf</w:t>
      </w:r>
      <w:proofErr w:type="spellEnd"/>
      <w:r w:rsidR="00512B8E" w:rsidRPr="00204C7C">
        <w:rPr>
          <w:rFonts w:asciiTheme="minorHAnsi" w:hAnsiTheme="minorHAnsi" w:cstheme="minorHAnsi"/>
        </w:rPr>
        <w:t xml:space="preserve"> </w:t>
      </w:r>
      <w:r w:rsidRPr="00204C7C">
        <w:rPr>
          <w:rFonts w:asciiTheme="minorHAnsi" w:hAnsiTheme="minorHAnsi" w:cstheme="minorHAnsi"/>
        </w:rPr>
        <w:t xml:space="preserve">logo and activities. </w:t>
      </w:r>
    </w:p>
    <w:p w:rsidR="00486328" w:rsidRPr="00204C7C" w:rsidRDefault="00486328" w:rsidP="003503C1">
      <w:pPr>
        <w:rPr>
          <w:rFonts w:asciiTheme="minorHAnsi" w:hAnsiTheme="minorHAnsi" w:cstheme="minorHAnsi"/>
        </w:rPr>
      </w:pPr>
      <w:proofErr w:type="spellStart"/>
      <w:r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Prof</w:t>
      </w:r>
      <w:r w:rsidR="00941252" w:rsidRPr="00204C7C">
        <w:rPr>
          <w:rFonts w:asciiTheme="minorHAnsi" w:hAnsiTheme="minorHAnsi" w:cstheme="minorHAnsi"/>
        </w:rPr>
        <w:t xml:space="preserve"> </w:t>
      </w:r>
      <w:r w:rsidRPr="00204C7C">
        <w:rPr>
          <w:rFonts w:asciiTheme="minorHAnsi" w:hAnsiTheme="minorHAnsi" w:cstheme="minorHAnsi"/>
        </w:rPr>
        <w:t xml:space="preserve">Okunlola advised that the constitution full </w:t>
      </w:r>
      <w:r w:rsidR="00941252" w:rsidRPr="00204C7C">
        <w:rPr>
          <w:rFonts w:asciiTheme="minorHAnsi" w:hAnsiTheme="minorHAnsi" w:cstheme="minorHAnsi"/>
        </w:rPr>
        <w:t>embraces</w:t>
      </w:r>
      <w:r w:rsidRPr="00204C7C">
        <w:rPr>
          <w:rFonts w:asciiTheme="minorHAnsi" w:hAnsiTheme="minorHAnsi" w:cstheme="minorHAnsi"/>
        </w:rPr>
        <w:t xml:space="preserve"> all earth sciences. </w:t>
      </w:r>
      <w:r w:rsidR="00941252" w:rsidRPr="00204C7C">
        <w:rPr>
          <w:rFonts w:asciiTheme="minorHAnsi" w:hAnsiTheme="minorHAnsi" w:cstheme="minorHAnsi"/>
        </w:rPr>
        <w:t>However,</w:t>
      </w:r>
      <w:r w:rsidRPr="00204C7C">
        <w:rPr>
          <w:rFonts w:asciiTheme="minorHAnsi" w:hAnsiTheme="minorHAnsi" w:cstheme="minorHAnsi"/>
        </w:rPr>
        <w:t xml:space="preserve"> the </w:t>
      </w:r>
      <w:r w:rsidR="00512B8E" w:rsidRPr="00204C7C">
        <w:rPr>
          <w:rFonts w:asciiTheme="minorHAnsi" w:hAnsiTheme="minorHAnsi" w:cstheme="minorHAnsi"/>
        </w:rPr>
        <w:t xml:space="preserve">Council </w:t>
      </w:r>
      <w:r w:rsidRPr="00204C7C">
        <w:rPr>
          <w:rFonts w:asciiTheme="minorHAnsi" w:hAnsiTheme="minorHAnsi" w:cstheme="minorHAnsi"/>
        </w:rPr>
        <w:t xml:space="preserve">will deliberate on how to </w:t>
      </w:r>
      <w:r w:rsidR="00941252" w:rsidRPr="00204C7C">
        <w:rPr>
          <w:rFonts w:asciiTheme="minorHAnsi" w:hAnsiTheme="minorHAnsi" w:cstheme="minorHAnsi"/>
        </w:rPr>
        <w:t>include</w:t>
      </w:r>
      <w:r w:rsidRPr="00204C7C">
        <w:rPr>
          <w:rFonts w:asciiTheme="minorHAnsi" w:hAnsiTheme="minorHAnsi" w:cstheme="minorHAnsi"/>
        </w:rPr>
        <w:t xml:space="preserve"> it in the logo</w:t>
      </w:r>
    </w:p>
    <w:p w:rsidR="00486328" w:rsidRPr="00204C7C" w:rsidRDefault="00372AF8" w:rsidP="003503C1">
      <w:pPr>
        <w:rPr>
          <w:rFonts w:asciiTheme="minorHAnsi" w:hAnsiTheme="minorHAnsi" w:cstheme="minorHAnsi"/>
        </w:rPr>
      </w:pPr>
      <w:proofErr w:type="spellStart"/>
      <w:r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A</w:t>
      </w:r>
      <w:r w:rsidR="00486328" w:rsidRPr="00204C7C">
        <w:rPr>
          <w:rFonts w:asciiTheme="minorHAnsi" w:hAnsiTheme="minorHAnsi" w:cstheme="minorHAnsi"/>
        </w:rPr>
        <w:t xml:space="preserve">bilaye asked about the possibility of </w:t>
      </w:r>
      <w:r w:rsidR="00C61499" w:rsidRPr="00204C7C">
        <w:rPr>
          <w:rFonts w:asciiTheme="minorHAnsi" w:hAnsiTheme="minorHAnsi" w:cstheme="minorHAnsi"/>
        </w:rPr>
        <w:t xml:space="preserve">an annual meeting to which </w:t>
      </w:r>
      <w:proofErr w:type="spellStart"/>
      <w:r w:rsidR="00C61499" w:rsidRPr="00204C7C">
        <w:rPr>
          <w:rFonts w:asciiTheme="minorHAnsi" w:hAnsiTheme="minorHAnsi" w:cstheme="minorHAnsi"/>
        </w:rPr>
        <w:t>Prof</w:t>
      </w:r>
      <w:r w:rsidR="00512B8E" w:rsidRPr="00204C7C">
        <w:rPr>
          <w:rFonts w:asciiTheme="minorHAnsi" w:hAnsiTheme="minorHAnsi" w:cstheme="minorHAnsi"/>
        </w:rPr>
        <w:t>.</w:t>
      </w:r>
      <w:proofErr w:type="spellEnd"/>
      <w:r w:rsidR="00C61499" w:rsidRPr="00204C7C">
        <w:rPr>
          <w:rFonts w:asciiTheme="minorHAnsi" w:hAnsiTheme="minorHAnsi" w:cstheme="minorHAnsi"/>
        </w:rPr>
        <w:t xml:space="preserve"> Prof</w:t>
      </w:r>
      <w:r w:rsidRPr="00204C7C">
        <w:rPr>
          <w:rFonts w:asciiTheme="minorHAnsi" w:hAnsiTheme="minorHAnsi" w:cstheme="minorHAnsi"/>
        </w:rPr>
        <w:t xml:space="preserve"> </w:t>
      </w:r>
      <w:r w:rsidR="00C61499" w:rsidRPr="00204C7C">
        <w:rPr>
          <w:rFonts w:asciiTheme="minorHAnsi" w:hAnsiTheme="minorHAnsi" w:cstheme="minorHAnsi"/>
        </w:rPr>
        <w:t>Okunlola replied that the constitution provides for a Bi annual meeting and regions are encouraged to use the time in between for regional meetings</w:t>
      </w:r>
    </w:p>
    <w:p w:rsidR="00C61499" w:rsidRPr="00204C7C" w:rsidRDefault="00C61499" w:rsidP="003503C1">
      <w:pPr>
        <w:rPr>
          <w:rFonts w:asciiTheme="minorHAnsi" w:hAnsiTheme="minorHAnsi" w:cstheme="minorHAnsi"/>
        </w:rPr>
      </w:pPr>
    </w:p>
    <w:p w:rsidR="00C61499" w:rsidRPr="00204C7C" w:rsidRDefault="00C61499" w:rsidP="003503C1">
      <w:pPr>
        <w:rPr>
          <w:rFonts w:asciiTheme="minorHAnsi" w:hAnsiTheme="minorHAnsi" w:cstheme="minorHAnsi"/>
          <w:b/>
        </w:rPr>
      </w:pPr>
      <w:r w:rsidRPr="00204C7C">
        <w:rPr>
          <w:rFonts w:asciiTheme="minorHAnsi" w:hAnsiTheme="minorHAnsi" w:cstheme="minorHAnsi"/>
          <w:b/>
        </w:rPr>
        <w:t>Adjo</w:t>
      </w:r>
      <w:r w:rsidR="00931F6A" w:rsidRPr="00204C7C">
        <w:rPr>
          <w:rFonts w:asciiTheme="minorHAnsi" w:hAnsiTheme="minorHAnsi" w:cstheme="minorHAnsi"/>
          <w:b/>
        </w:rPr>
        <w:t>ur</w:t>
      </w:r>
      <w:r w:rsidRPr="00204C7C">
        <w:rPr>
          <w:rFonts w:asciiTheme="minorHAnsi" w:hAnsiTheme="minorHAnsi" w:cstheme="minorHAnsi"/>
          <w:b/>
        </w:rPr>
        <w:t>ning of the meeting</w:t>
      </w:r>
    </w:p>
    <w:p w:rsidR="00C61499" w:rsidRPr="00204C7C" w:rsidRDefault="00C61499" w:rsidP="003503C1">
      <w:pPr>
        <w:rPr>
          <w:rFonts w:asciiTheme="minorHAnsi" w:hAnsiTheme="minorHAnsi" w:cstheme="minorHAnsi"/>
        </w:rPr>
      </w:pPr>
      <w:r w:rsidRPr="00204C7C">
        <w:rPr>
          <w:rFonts w:asciiTheme="minorHAnsi" w:hAnsiTheme="minorHAnsi" w:cstheme="minorHAnsi"/>
        </w:rPr>
        <w:t>There being no other business</w:t>
      </w:r>
      <w:r w:rsidR="00512B8E" w:rsidRPr="00204C7C">
        <w:rPr>
          <w:rFonts w:asciiTheme="minorHAnsi" w:hAnsiTheme="minorHAnsi" w:cstheme="minorHAnsi"/>
        </w:rPr>
        <w:t>,</w:t>
      </w:r>
      <w:r w:rsidRPr="00204C7C">
        <w:rPr>
          <w:rFonts w:asciiTheme="minorHAnsi" w:hAnsiTheme="minorHAnsi" w:cstheme="minorHAnsi"/>
        </w:rPr>
        <w:t xml:space="preserve"> </w:t>
      </w:r>
      <w:proofErr w:type="spellStart"/>
      <w:r w:rsidRPr="00204C7C">
        <w:rPr>
          <w:rFonts w:asciiTheme="minorHAnsi" w:hAnsiTheme="minorHAnsi" w:cstheme="minorHAnsi"/>
        </w:rPr>
        <w:t>Prof</w:t>
      </w:r>
      <w:r w:rsidR="00512B8E" w:rsidRPr="00204C7C">
        <w:rPr>
          <w:rFonts w:asciiTheme="minorHAnsi" w:hAnsiTheme="minorHAnsi" w:cstheme="minorHAnsi"/>
        </w:rPr>
        <w:t>.</w:t>
      </w:r>
      <w:proofErr w:type="spellEnd"/>
      <w:r w:rsidRPr="00204C7C">
        <w:rPr>
          <w:rFonts w:asciiTheme="minorHAnsi" w:hAnsiTheme="minorHAnsi" w:cstheme="minorHAnsi"/>
        </w:rPr>
        <w:t xml:space="preserve"> Nude moved</w:t>
      </w:r>
      <w:r w:rsidR="00931F6A" w:rsidRPr="00204C7C">
        <w:rPr>
          <w:rFonts w:asciiTheme="minorHAnsi" w:hAnsiTheme="minorHAnsi" w:cstheme="minorHAnsi"/>
        </w:rPr>
        <w:t xml:space="preserve"> </w:t>
      </w:r>
      <w:r w:rsidRPr="00204C7C">
        <w:rPr>
          <w:rFonts w:asciiTheme="minorHAnsi" w:hAnsiTheme="minorHAnsi" w:cstheme="minorHAnsi"/>
        </w:rPr>
        <w:t>the motion to adjo</w:t>
      </w:r>
      <w:r w:rsidR="00931F6A" w:rsidRPr="00204C7C">
        <w:rPr>
          <w:rFonts w:asciiTheme="minorHAnsi" w:hAnsiTheme="minorHAnsi" w:cstheme="minorHAnsi"/>
        </w:rPr>
        <w:t>ur</w:t>
      </w:r>
      <w:r w:rsidRPr="00204C7C">
        <w:rPr>
          <w:rFonts w:asciiTheme="minorHAnsi" w:hAnsiTheme="minorHAnsi" w:cstheme="minorHAnsi"/>
        </w:rPr>
        <w:t>n the meeting</w:t>
      </w:r>
      <w:r w:rsidR="00931F6A" w:rsidRPr="00204C7C">
        <w:rPr>
          <w:rFonts w:asciiTheme="minorHAnsi" w:hAnsiTheme="minorHAnsi" w:cstheme="minorHAnsi"/>
        </w:rPr>
        <w:t xml:space="preserve"> </w:t>
      </w:r>
      <w:r w:rsidR="00372AF8" w:rsidRPr="00204C7C">
        <w:rPr>
          <w:rFonts w:asciiTheme="minorHAnsi" w:hAnsiTheme="minorHAnsi" w:cstheme="minorHAnsi"/>
        </w:rPr>
        <w:t xml:space="preserve">and </w:t>
      </w:r>
      <w:proofErr w:type="spellStart"/>
      <w:r w:rsidR="00372AF8" w:rsidRPr="00204C7C">
        <w:rPr>
          <w:rFonts w:asciiTheme="minorHAnsi" w:hAnsiTheme="minorHAnsi" w:cstheme="minorHAnsi"/>
        </w:rPr>
        <w:t>Prof</w:t>
      </w:r>
      <w:r w:rsidR="00512B8E" w:rsidRPr="00204C7C">
        <w:rPr>
          <w:rFonts w:asciiTheme="minorHAnsi" w:hAnsiTheme="minorHAnsi" w:cstheme="minorHAnsi"/>
        </w:rPr>
        <w:t>.</w:t>
      </w:r>
      <w:proofErr w:type="spellEnd"/>
      <w:r w:rsidR="00372AF8" w:rsidRPr="00204C7C">
        <w:rPr>
          <w:rFonts w:asciiTheme="minorHAnsi" w:hAnsiTheme="minorHAnsi" w:cstheme="minorHAnsi"/>
        </w:rPr>
        <w:t xml:space="preserve"> A</w:t>
      </w:r>
      <w:r w:rsidRPr="00204C7C">
        <w:rPr>
          <w:rFonts w:asciiTheme="minorHAnsi" w:hAnsiTheme="minorHAnsi" w:cstheme="minorHAnsi"/>
        </w:rPr>
        <w:t xml:space="preserve">srat seconded him. Meeting ended at 20:35 </w:t>
      </w:r>
    </w:p>
    <w:p w:rsidR="00204C7C" w:rsidRDefault="00204C7C">
      <w:pPr>
        <w:spacing w:after="200" w:line="276" w:lineRule="auto"/>
        <w:rPr>
          <w:rFonts w:asciiTheme="minorHAnsi" w:hAnsiTheme="minorHAnsi" w:cstheme="minorHAnsi"/>
          <w:b/>
        </w:rPr>
      </w:pPr>
      <w:r>
        <w:rPr>
          <w:rFonts w:asciiTheme="minorHAnsi" w:hAnsiTheme="minorHAnsi" w:cstheme="minorHAnsi"/>
          <w:b/>
        </w:rPr>
        <w:br w:type="page"/>
      </w:r>
    </w:p>
    <w:p w:rsidR="00EA1D4F" w:rsidRPr="00204C7C" w:rsidRDefault="000919A6">
      <w:pPr>
        <w:rPr>
          <w:rFonts w:asciiTheme="minorHAnsi" w:hAnsiTheme="minorHAnsi" w:cstheme="minorHAnsi"/>
          <w:b/>
        </w:rPr>
      </w:pPr>
      <w:r w:rsidRPr="00204C7C">
        <w:rPr>
          <w:rFonts w:asciiTheme="minorHAnsi" w:hAnsiTheme="minorHAnsi" w:cstheme="minorHAnsi"/>
          <w:b/>
        </w:rPr>
        <w:t>Roll Call</w:t>
      </w:r>
      <w:r w:rsidR="00204C7C">
        <w:rPr>
          <w:rFonts w:asciiTheme="minorHAnsi" w:hAnsiTheme="minorHAnsi" w:cstheme="minorHAnsi"/>
          <w:b/>
        </w:rPr>
        <w:t xml:space="preserve"> for the 2018 </w:t>
      </w:r>
      <w:proofErr w:type="spellStart"/>
      <w:r w:rsidR="00204C7C">
        <w:rPr>
          <w:rFonts w:asciiTheme="minorHAnsi" w:hAnsiTheme="minorHAnsi" w:cstheme="minorHAnsi"/>
          <w:b/>
        </w:rPr>
        <w:t>GSAf</w:t>
      </w:r>
      <w:proofErr w:type="spellEnd"/>
      <w:r w:rsidR="00204C7C">
        <w:rPr>
          <w:rFonts w:asciiTheme="minorHAnsi" w:hAnsiTheme="minorHAnsi" w:cstheme="minorHAnsi"/>
          <w:b/>
        </w:rPr>
        <w:t xml:space="preserve"> General </w:t>
      </w:r>
      <w:proofErr w:type="spellStart"/>
      <w:r w:rsidR="00204C7C">
        <w:rPr>
          <w:rFonts w:asciiTheme="minorHAnsi" w:hAnsiTheme="minorHAnsi" w:cstheme="minorHAnsi"/>
          <w:b/>
        </w:rPr>
        <w:t>Assemby</w:t>
      </w:r>
      <w:proofErr w:type="spellEnd"/>
    </w:p>
    <w:tbl>
      <w:tblPr>
        <w:tblStyle w:val="TableGrid"/>
        <w:tblW w:w="0" w:type="auto"/>
        <w:tblLook w:val="04A0" w:firstRow="1" w:lastRow="0" w:firstColumn="1" w:lastColumn="0" w:noHBand="0" w:noVBand="1"/>
      </w:tblPr>
      <w:tblGrid>
        <w:gridCol w:w="440"/>
        <w:gridCol w:w="2601"/>
        <w:gridCol w:w="1916"/>
      </w:tblGrid>
      <w:tr w:rsidR="000919A6" w:rsidRPr="00204C7C" w:rsidTr="00204C7C">
        <w:tc>
          <w:tcPr>
            <w:tcW w:w="0" w:type="auto"/>
          </w:tcPr>
          <w:p w:rsidR="000919A6" w:rsidRPr="00204C7C" w:rsidRDefault="000919A6" w:rsidP="00EE487E">
            <w:pPr>
              <w:rPr>
                <w:rFonts w:asciiTheme="minorHAnsi" w:hAnsiTheme="minorHAnsi" w:cstheme="minorHAnsi"/>
                <w:color w:val="000000"/>
              </w:rPr>
            </w:pPr>
          </w:p>
        </w:tc>
        <w:tc>
          <w:tcPr>
            <w:tcW w:w="0" w:type="auto"/>
          </w:tcPr>
          <w:p w:rsidR="000919A6" w:rsidRPr="00204C7C" w:rsidRDefault="000919A6" w:rsidP="00EE487E">
            <w:pPr>
              <w:rPr>
                <w:rFonts w:asciiTheme="minorHAnsi" w:hAnsiTheme="minorHAnsi" w:cstheme="minorHAnsi"/>
                <w:color w:val="000000"/>
              </w:rPr>
            </w:pPr>
            <w:r w:rsidRPr="00204C7C">
              <w:rPr>
                <w:rFonts w:asciiTheme="minorHAnsi" w:hAnsiTheme="minorHAnsi" w:cstheme="minorHAnsi"/>
                <w:color w:val="000000"/>
              </w:rPr>
              <w:t>Name</w:t>
            </w:r>
          </w:p>
        </w:tc>
        <w:tc>
          <w:tcPr>
            <w:tcW w:w="1916" w:type="dxa"/>
          </w:tcPr>
          <w:p w:rsidR="000919A6" w:rsidRPr="00204C7C" w:rsidRDefault="000919A6" w:rsidP="00EE487E">
            <w:pPr>
              <w:rPr>
                <w:rFonts w:asciiTheme="minorHAnsi" w:hAnsiTheme="minorHAnsi" w:cstheme="minorHAnsi"/>
                <w:color w:val="000000"/>
              </w:rPr>
            </w:pPr>
            <w:r w:rsidRPr="00204C7C">
              <w:rPr>
                <w:rFonts w:asciiTheme="minorHAnsi" w:hAnsiTheme="minorHAnsi" w:cstheme="minorHAnsi"/>
                <w:color w:val="000000"/>
              </w:rPr>
              <w:t>Status</w:t>
            </w:r>
          </w:p>
        </w:tc>
      </w:tr>
      <w:tr w:rsidR="000919A6" w:rsidRPr="00204C7C" w:rsidTr="00204C7C">
        <w:tc>
          <w:tcPr>
            <w:tcW w:w="0" w:type="auto"/>
          </w:tcPr>
          <w:p w:rsidR="000919A6" w:rsidRPr="00204C7C" w:rsidRDefault="000919A6" w:rsidP="000919A6">
            <w:pPr>
              <w:rPr>
                <w:rFonts w:asciiTheme="minorHAnsi" w:hAnsiTheme="minorHAnsi" w:cstheme="minorHAnsi"/>
                <w:color w:val="000000"/>
              </w:rPr>
            </w:pPr>
            <w:r w:rsidRPr="00204C7C">
              <w:rPr>
                <w:rFonts w:asciiTheme="minorHAnsi" w:hAnsiTheme="minorHAnsi" w:cstheme="minorHAnsi"/>
                <w:color w:val="000000"/>
              </w:rPr>
              <w:t>1</w:t>
            </w:r>
          </w:p>
        </w:tc>
        <w:tc>
          <w:tcPr>
            <w:tcW w:w="0" w:type="auto"/>
          </w:tcPr>
          <w:p w:rsidR="000919A6" w:rsidRPr="00204C7C" w:rsidRDefault="00961BC9" w:rsidP="000919A6">
            <w:pPr>
              <w:rPr>
                <w:rFonts w:asciiTheme="minorHAnsi" w:hAnsiTheme="minorHAnsi" w:cstheme="minorHAnsi"/>
              </w:rPr>
            </w:pPr>
            <w:r w:rsidRPr="00204C7C">
              <w:rPr>
                <w:rFonts w:asciiTheme="minorHAnsi" w:hAnsiTheme="minorHAnsi" w:cstheme="minorHAnsi"/>
                <w:color w:val="000000"/>
              </w:rPr>
              <w:t>Ol</w:t>
            </w:r>
            <w:r w:rsidR="000919A6" w:rsidRPr="00204C7C">
              <w:rPr>
                <w:rFonts w:asciiTheme="minorHAnsi" w:hAnsiTheme="minorHAnsi" w:cstheme="minorHAnsi"/>
                <w:color w:val="000000"/>
              </w:rPr>
              <w:t>ug</w:t>
            </w:r>
            <w:r w:rsidR="000919A6" w:rsidRPr="00204C7C">
              <w:rPr>
                <w:rFonts w:asciiTheme="minorHAnsi" w:hAnsiTheme="minorHAnsi" w:cstheme="minorHAnsi"/>
              </w:rPr>
              <w:t xml:space="preserve">benga Okunlola </w:t>
            </w:r>
          </w:p>
        </w:tc>
        <w:tc>
          <w:tcPr>
            <w:tcW w:w="1916" w:type="dxa"/>
          </w:tcPr>
          <w:p w:rsidR="000919A6" w:rsidRPr="00204C7C" w:rsidRDefault="00AE5C73" w:rsidP="00EE487E">
            <w:pPr>
              <w:rPr>
                <w:rFonts w:asciiTheme="minorHAnsi" w:hAnsiTheme="minorHAnsi" w:cstheme="minorHAnsi"/>
                <w:color w:val="000000"/>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2</w:t>
            </w:r>
          </w:p>
        </w:t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 xml:space="preserve">Aberra Mogessie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3</w:t>
            </w:r>
          </w:p>
        </w:t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 xml:space="preserve">Maideyi Meck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4</w:t>
            </w:r>
          </w:p>
        </w:t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 xml:space="preserve">Asfawossen Asrat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5</w:t>
            </w:r>
          </w:p>
        </w:tc>
        <w:tc>
          <w:tcPr>
            <w:tcW w:w="0" w:type="auto"/>
          </w:tcPr>
          <w:p w:rsidR="00AE5C73" w:rsidRPr="00204C7C" w:rsidRDefault="00AE5C73" w:rsidP="000919A6">
            <w:pPr>
              <w:rPr>
                <w:rFonts w:asciiTheme="minorHAnsi" w:hAnsiTheme="minorHAnsi" w:cstheme="minorHAnsi"/>
              </w:rPr>
            </w:pPr>
            <w:r w:rsidRPr="00204C7C">
              <w:rPr>
                <w:rFonts w:asciiTheme="minorHAnsi" w:hAnsiTheme="minorHAnsi" w:cstheme="minorHAnsi"/>
              </w:rPr>
              <w:t xml:space="preserve">Lopo Vasconcelos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6</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 xml:space="preserve">Yao Agbossoumonde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7</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 xml:space="preserve">Prosper Nude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8</w:t>
            </w:r>
          </w:p>
        </w:tc>
        <w:tc>
          <w:tcPr>
            <w:tcW w:w="0" w:type="auto"/>
          </w:tcPr>
          <w:p w:rsidR="00AE5C73" w:rsidRPr="00204C7C" w:rsidRDefault="00372AF8" w:rsidP="00EE487E">
            <w:pPr>
              <w:rPr>
                <w:rFonts w:asciiTheme="minorHAnsi" w:hAnsiTheme="minorHAnsi" w:cstheme="minorHAnsi"/>
              </w:rPr>
            </w:pPr>
            <w:r w:rsidRPr="00204C7C">
              <w:rPr>
                <w:rFonts w:asciiTheme="minorHAnsi" w:hAnsiTheme="minorHAnsi" w:cstheme="minorHAnsi"/>
              </w:rPr>
              <w:t>Adama S</w:t>
            </w:r>
            <w:r w:rsidR="00AE5C73" w:rsidRPr="00204C7C">
              <w:rPr>
                <w:rFonts w:asciiTheme="minorHAnsi" w:hAnsiTheme="minorHAnsi" w:cstheme="minorHAnsi"/>
              </w:rPr>
              <w:t xml:space="preserve">angare </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9</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Youssef Driouch</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11</w:t>
            </w:r>
          </w:p>
        </w:tc>
        <w:tc>
          <w:tcPr>
            <w:tcW w:w="0" w:type="auto"/>
          </w:tcPr>
          <w:p w:rsidR="00AE5C73" w:rsidRPr="00204C7C" w:rsidRDefault="00372AF8" w:rsidP="00EE487E">
            <w:pPr>
              <w:rPr>
                <w:rFonts w:asciiTheme="minorHAnsi" w:hAnsiTheme="minorHAnsi" w:cstheme="minorHAnsi"/>
              </w:rPr>
            </w:pPr>
            <w:r w:rsidRPr="00204C7C">
              <w:rPr>
                <w:rFonts w:asciiTheme="minorHAnsi" w:hAnsiTheme="minorHAnsi" w:cstheme="minorHAnsi"/>
              </w:rPr>
              <w:t>Alieo J</w:t>
            </w:r>
            <w:r w:rsidR="00AE5C73" w:rsidRPr="00204C7C">
              <w:rPr>
                <w:rFonts w:asciiTheme="minorHAnsi" w:hAnsiTheme="minorHAnsi" w:cstheme="minorHAnsi"/>
              </w:rPr>
              <w:t>awo</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12</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Abdoulie M Cham</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13</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Anna Nguno</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14</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Niang Chekt Ali Bamba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15</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Mugerwa Theophile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Observer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16</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Mashenene C Malima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Observer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17</w:t>
            </w:r>
          </w:p>
        </w:tc>
        <w:tc>
          <w:tcPr>
            <w:tcW w:w="0" w:type="auto"/>
          </w:tcPr>
          <w:p w:rsidR="00AE5C73" w:rsidRPr="00204C7C" w:rsidRDefault="008563F8" w:rsidP="00EE487E">
            <w:pPr>
              <w:rPr>
                <w:rFonts w:asciiTheme="minorHAnsi" w:hAnsiTheme="minorHAnsi" w:cstheme="minorHAnsi"/>
              </w:rPr>
            </w:pPr>
            <w:r w:rsidRPr="00204C7C">
              <w:rPr>
                <w:rFonts w:asciiTheme="minorHAnsi" w:hAnsiTheme="minorHAnsi" w:cstheme="minorHAnsi"/>
              </w:rPr>
              <w:t>Emmanuel Habimana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Observer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18</w:t>
            </w:r>
          </w:p>
        </w:tc>
        <w:tc>
          <w:tcPr>
            <w:tcW w:w="0" w:type="auto"/>
          </w:tcPr>
          <w:p w:rsidR="00AE5C73" w:rsidRPr="00204C7C" w:rsidRDefault="008563F8" w:rsidP="00EE487E">
            <w:pPr>
              <w:rPr>
                <w:rFonts w:asciiTheme="minorHAnsi" w:hAnsiTheme="minorHAnsi" w:cstheme="minorHAnsi"/>
              </w:rPr>
            </w:pPr>
            <w:r w:rsidRPr="00204C7C">
              <w:rPr>
                <w:rFonts w:asciiTheme="minorHAnsi" w:hAnsiTheme="minorHAnsi" w:cstheme="minorHAnsi"/>
              </w:rPr>
              <w:t>Ouzegane K</w:t>
            </w:r>
            <w:r w:rsidR="00AE5C73" w:rsidRPr="00204C7C">
              <w:rPr>
                <w:rFonts w:asciiTheme="minorHAnsi" w:hAnsiTheme="minorHAnsi" w:cstheme="minorHAnsi"/>
              </w:rPr>
              <w:t>hadidja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19</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Djemai Safouane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20</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Daniel Asiedu</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21</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Samuel B Dampare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22</w:t>
            </w:r>
          </w:p>
        </w:tc>
        <w:tc>
          <w:tcPr>
            <w:tcW w:w="0" w:type="auto"/>
          </w:tcPr>
          <w:p w:rsidR="00AE5C73" w:rsidRPr="00204C7C" w:rsidRDefault="008563F8" w:rsidP="00EE487E">
            <w:pPr>
              <w:rPr>
                <w:rFonts w:asciiTheme="minorHAnsi" w:hAnsiTheme="minorHAnsi" w:cstheme="minorHAnsi"/>
              </w:rPr>
            </w:pPr>
            <w:r w:rsidRPr="00204C7C">
              <w:rPr>
                <w:rFonts w:asciiTheme="minorHAnsi" w:hAnsiTheme="minorHAnsi" w:cstheme="minorHAnsi"/>
              </w:rPr>
              <w:t>Paulo Fernandes</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23</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Shaamu Jeremia Simon</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24</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Delvaux Damiem</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25</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Schenk Volker</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26</w:t>
            </w:r>
          </w:p>
        </w:tc>
        <w:tc>
          <w:tcPr>
            <w:tcW w:w="0" w:type="auto"/>
          </w:tcPr>
          <w:p w:rsidR="00AE5C73" w:rsidRPr="00204C7C" w:rsidRDefault="00127FAE" w:rsidP="00127FAE">
            <w:pPr>
              <w:rPr>
                <w:rFonts w:asciiTheme="minorHAnsi" w:hAnsiTheme="minorHAnsi" w:cstheme="minorHAnsi"/>
              </w:rPr>
            </w:pPr>
            <w:r w:rsidRPr="00204C7C">
              <w:rPr>
                <w:rFonts w:asciiTheme="minorHAnsi" w:hAnsiTheme="minorHAnsi" w:cstheme="minorHAnsi"/>
              </w:rPr>
              <w:t xml:space="preserve">João </w:t>
            </w:r>
            <w:r w:rsidR="00AE5C73" w:rsidRPr="00204C7C">
              <w:rPr>
                <w:rFonts w:asciiTheme="minorHAnsi" w:hAnsiTheme="minorHAnsi" w:cstheme="minorHAnsi"/>
              </w:rPr>
              <w:t>Manuel Marques</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27</w:t>
            </w:r>
          </w:p>
        </w:tc>
        <w:tc>
          <w:tcPr>
            <w:tcW w:w="0" w:type="auto"/>
          </w:tcPr>
          <w:p w:rsidR="00AE5C73" w:rsidRPr="00204C7C" w:rsidRDefault="00AE5C73" w:rsidP="00127FAE">
            <w:pPr>
              <w:rPr>
                <w:rFonts w:asciiTheme="minorHAnsi" w:hAnsiTheme="minorHAnsi" w:cstheme="minorHAnsi"/>
              </w:rPr>
            </w:pPr>
            <w:proofErr w:type="spellStart"/>
            <w:r w:rsidRPr="00204C7C">
              <w:rPr>
                <w:rFonts w:asciiTheme="minorHAnsi" w:hAnsiTheme="minorHAnsi" w:cstheme="minorHAnsi"/>
              </w:rPr>
              <w:t>Daud</w:t>
            </w:r>
            <w:proofErr w:type="spellEnd"/>
            <w:r w:rsidRPr="00204C7C">
              <w:rPr>
                <w:rFonts w:asciiTheme="minorHAnsi" w:hAnsiTheme="minorHAnsi" w:cstheme="minorHAnsi"/>
              </w:rPr>
              <w:t xml:space="preserve"> </w:t>
            </w:r>
            <w:proofErr w:type="spellStart"/>
            <w:r w:rsidR="00127FAE" w:rsidRPr="00204C7C">
              <w:rPr>
                <w:rFonts w:asciiTheme="minorHAnsi" w:hAnsiTheme="minorHAnsi" w:cstheme="minorHAnsi"/>
              </w:rPr>
              <w:t>Liace</w:t>
            </w:r>
            <w:proofErr w:type="spellEnd"/>
            <w:r w:rsidR="00127FAE" w:rsidRPr="00204C7C">
              <w:rPr>
                <w:rFonts w:asciiTheme="minorHAnsi" w:hAnsiTheme="minorHAnsi" w:cstheme="minorHAnsi"/>
              </w:rPr>
              <w:t xml:space="preserve"> Jamal</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28</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Salvador Mondlane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29</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Sandra Raul Sitoe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30</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Kholoud Abdeluaksoud</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31</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Felix Toteu</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32</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Moctar Doucoure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Observer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33</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Tamer Abu Alam</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34</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Abigail Wambui Wamunyu</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35</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Sylvia Motene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36</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Arisekola Tunde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37</w:t>
            </w:r>
          </w:p>
        </w:tc>
        <w:tc>
          <w:tcPr>
            <w:tcW w:w="0" w:type="auto"/>
          </w:tcPr>
          <w:p w:rsidR="00AE5C73" w:rsidRPr="00204C7C" w:rsidRDefault="00AE5C73" w:rsidP="00E27180">
            <w:pPr>
              <w:rPr>
                <w:rFonts w:asciiTheme="minorHAnsi" w:hAnsiTheme="minorHAnsi" w:cstheme="minorHAnsi"/>
              </w:rPr>
            </w:pPr>
            <w:r w:rsidRPr="00204C7C">
              <w:rPr>
                <w:rFonts w:asciiTheme="minorHAnsi" w:hAnsiTheme="minorHAnsi" w:cstheme="minorHAnsi"/>
              </w:rPr>
              <w:t>Yvonne Sena Akosua Loh</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38</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Oladunjoye Micheal</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39</w:t>
            </w:r>
          </w:p>
        </w:t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Olatunji Akinade S</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40</w:t>
            </w:r>
          </w:p>
        </w:tc>
        <w:tc>
          <w:tcPr>
            <w:tcW w:w="0" w:type="auto"/>
          </w:tcPr>
          <w:p w:rsidR="00AE5C73" w:rsidRPr="00204C7C" w:rsidRDefault="00403D2D" w:rsidP="00EE487E">
            <w:pPr>
              <w:rPr>
                <w:rFonts w:asciiTheme="minorHAnsi" w:hAnsiTheme="minorHAnsi" w:cstheme="minorHAnsi"/>
              </w:rPr>
            </w:pPr>
            <w:r w:rsidRPr="00204C7C">
              <w:rPr>
                <w:rFonts w:asciiTheme="minorHAnsi" w:hAnsiTheme="minorHAnsi" w:cstheme="minorHAnsi"/>
              </w:rPr>
              <w:t>Kawther Araibia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41</w:t>
            </w:r>
          </w:p>
        </w:tc>
        <w:tc>
          <w:tcPr>
            <w:tcW w:w="0" w:type="auto"/>
          </w:tcPr>
          <w:p w:rsidR="00AE5C73" w:rsidRPr="00204C7C" w:rsidRDefault="00403D2D" w:rsidP="00EE487E">
            <w:pPr>
              <w:rPr>
                <w:rFonts w:asciiTheme="minorHAnsi" w:hAnsiTheme="minorHAnsi" w:cstheme="minorHAnsi"/>
              </w:rPr>
            </w:pPr>
            <w:r w:rsidRPr="00204C7C">
              <w:rPr>
                <w:rFonts w:asciiTheme="minorHAnsi" w:hAnsiTheme="minorHAnsi" w:cstheme="minorHAnsi"/>
              </w:rPr>
              <w:t>Chahib Harouz</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42</w:t>
            </w:r>
          </w:p>
        </w:tc>
        <w:tc>
          <w:tcPr>
            <w:tcW w:w="0" w:type="auto"/>
          </w:tcPr>
          <w:p w:rsidR="00AE5C73" w:rsidRPr="00204C7C" w:rsidRDefault="00403D2D" w:rsidP="00EE487E">
            <w:pPr>
              <w:rPr>
                <w:rFonts w:asciiTheme="minorHAnsi" w:hAnsiTheme="minorHAnsi" w:cstheme="minorHAnsi"/>
              </w:rPr>
            </w:pPr>
            <w:r w:rsidRPr="00204C7C">
              <w:rPr>
                <w:rFonts w:asciiTheme="minorHAnsi" w:hAnsiTheme="minorHAnsi" w:cstheme="minorHAnsi"/>
              </w:rPr>
              <w:t>Amar Arab</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43</w:t>
            </w:r>
          </w:p>
        </w:tc>
        <w:tc>
          <w:tcPr>
            <w:tcW w:w="0" w:type="auto"/>
          </w:tcPr>
          <w:p w:rsidR="00AE5C73" w:rsidRPr="00204C7C" w:rsidRDefault="00403D2D" w:rsidP="00EE487E">
            <w:pPr>
              <w:rPr>
                <w:rFonts w:asciiTheme="minorHAnsi" w:hAnsiTheme="minorHAnsi" w:cstheme="minorHAnsi"/>
              </w:rPr>
            </w:pPr>
            <w:r w:rsidRPr="00204C7C">
              <w:rPr>
                <w:rFonts w:asciiTheme="minorHAnsi" w:hAnsiTheme="minorHAnsi" w:cstheme="minorHAnsi"/>
              </w:rPr>
              <w:t>Sidali Doukkari</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44</w:t>
            </w:r>
          </w:p>
        </w:tc>
        <w:tc>
          <w:tcPr>
            <w:tcW w:w="0" w:type="auto"/>
          </w:tcPr>
          <w:p w:rsidR="00AE5C73" w:rsidRPr="00204C7C" w:rsidRDefault="00403D2D" w:rsidP="00403D2D">
            <w:pPr>
              <w:rPr>
                <w:rFonts w:asciiTheme="minorHAnsi" w:hAnsiTheme="minorHAnsi" w:cstheme="minorHAnsi"/>
              </w:rPr>
            </w:pPr>
            <w:r w:rsidRPr="00204C7C">
              <w:rPr>
                <w:rFonts w:asciiTheme="minorHAnsi" w:hAnsiTheme="minorHAnsi" w:cstheme="minorHAnsi"/>
              </w:rPr>
              <w:t>Fhatuwane Ramagwedu</w:t>
            </w:r>
          </w:p>
        </w:tc>
        <w:tc>
          <w:tcPr>
            <w:tcW w:w="1916" w:type="dxa"/>
          </w:tcPr>
          <w:p w:rsidR="00AE5C73" w:rsidRPr="00204C7C" w:rsidRDefault="00403D2D">
            <w:pPr>
              <w:rPr>
                <w:rFonts w:asciiTheme="minorHAnsi" w:hAnsiTheme="minorHAnsi" w:cstheme="minorHAnsi"/>
              </w:rPr>
            </w:pPr>
            <w:r w:rsidRPr="00204C7C">
              <w:rPr>
                <w:rFonts w:asciiTheme="minorHAnsi" w:hAnsiTheme="minorHAnsi" w:cstheme="minorHAnsi"/>
                <w:color w:val="000000"/>
              </w:rPr>
              <w:t>Observer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45</w:t>
            </w:r>
          </w:p>
        </w:tc>
        <w:tc>
          <w:tcPr>
            <w:tcW w:w="0" w:type="auto"/>
          </w:tcPr>
          <w:p w:rsidR="00AE5C73" w:rsidRPr="00204C7C" w:rsidRDefault="001F59FA" w:rsidP="00EE487E">
            <w:pPr>
              <w:rPr>
                <w:rFonts w:asciiTheme="minorHAnsi" w:hAnsiTheme="minorHAnsi" w:cstheme="minorHAnsi"/>
              </w:rPr>
            </w:pPr>
            <w:r w:rsidRPr="00204C7C">
              <w:rPr>
                <w:rFonts w:asciiTheme="minorHAnsi" w:hAnsiTheme="minorHAnsi" w:cstheme="minorHAnsi"/>
              </w:rPr>
              <w:t>Mike de Wit</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46</w:t>
            </w:r>
          </w:p>
        </w:tc>
        <w:tc>
          <w:tcPr>
            <w:tcW w:w="0" w:type="auto"/>
          </w:tcPr>
          <w:p w:rsidR="00AE5C73" w:rsidRPr="00204C7C" w:rsidRDefault="001F59FA" w:rsidP="00EE487E">
            <w:pPr>
              <w:rPr>
                <w:rFonts w:asciiTheme="minorHAnsi" w:hAnsiTheme="minorHAnsi" w:cstheme="minorHAnsi"/>
              </w:rPr>
            </w:pPr>
            <w:r w:rsidRPr="00204C7C">
              <w:rPr>
                <w:rFonts w:asciiTheme="minorHAnsi" w:hAnsiTheme="minorHAnsi" w:cstheme="minorHAnsi"/>
              </w:rPr>
              <w:t>Olubunmi Adeigbe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47</w:t>
            </w:r>
          </w:p>
        </w:tc>
        <w:tc>
          <w:tcPr>
            <w:tcW w:w="0" w:type="auto"/>
          </w:tcPr>
          <w:p w:rsidR="00AE5C73" w:rsidRPr="00204C7C" w:rsidRDefault="001F59FA" w:rsidP="00EE487E">
            <w:pPr>
              <w:rPr>
                <w:rFonts w:asciiTheme="minorHAnsi" w:hAnsiTheme="minorHAnsi" w:cstheme="minorHAnsi"/>
              </w:rPr>
            </w:pPr>
            <w:r w:rsidRPr="00204C7C">
              <w:rPr>
                <w:rFonts w:asciiTheme="minorHAnsi" w:hAnsiTheme="minorHAnsi" w:cstheme="minorHAnsi"/>
              </w:rPr>
              <w:t>Dje</w:t>
            </w:r>
            <w:r w:rsidR="00394127" w:rsidRPr="00204C7C">
              <w:rPr>
                <w:rFonts w:asciiTheme="minorHAnsi" w:hAnsiTheme="minorHAnsi" w:cstheme="minorHAnsi"/>
              </w:rPr>
              <w:t>sossem Nenadji Felix</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48</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Mosood N ijani</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49</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Aisha Abubakar Kana</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50</w:t>
            </w:r>
          </w:p>
        </w:tc>
        <w:tc>
          <w:tcPr>
            <w:tcW w:w="0" w:type="auto"/>
          </w:tcPr>
          <w:p w:rsidR="00AE5C73" w:rsidRPr="00204C7C" w:rsidRDefault="008563F8" w:rsidP="00EE487E">
            <w:pPr>
              <w:rPr>
                <w:rFonts w:asciiTheme="minorHAnsi" w:hAnsiTheme="minorHAnsi" w:cstheme="minorHAnsi"/>
              </w:rPr>
            </w:pPr>
            <w:r w:rsidRPr="00204C7C">
              <w:rPr>
                <w:rFonts w:asciiTheme="minorHAnsi" w:hAnsiTheme="minorHAnsi" w:cstheme="minorHAnsi"/>
              </w:rPr>
              <w:t>Ahmad Abubakar K</w:t>
            </w:r>
            <w:r w:rsidR="00394127" w:rsidRPr="00204C7C">
              <w:rPr>
                <w:rFonts w:asciiTheme="minorHAnsi" w:hAnsiTheme="minorHAnsi" w:cstheme="minorHAnsi"/>
              </w:rPr>
              <w:t>ana</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51</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Anthony T Bolarinwa</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52</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Freedom G A Oabe</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53</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Olasehinde O Dapo</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54</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 xml:space="preserve">Dorcas </w:t>
            </w:r>
            <w:r w:rsidR="008563F8" w:rsidRPr="00204C7C">
              <w:rPr>
                <w:rFonts w:asciiTheme="minorHAnsi" w:hAnsiTheme="minorHAnsi" w:cstheme="minorHAnsi"/>
              </w:rPr>
              <w:t>Sekemi Eyinla</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55</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Yaye Desalegn Kebie</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56</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Zakhele H Nkosi</w:t>
            </w:r>
          </w:p>
        </w:tc>
        <w:tc>
          <w:tcPr>
            <w:tcW w:w="1916" w:type="dxa"/>
          </w:tcPr>
          <w:p w:rsidR="00AE5C73" w:rsidRPr="00204C7C" w:rsidRDefault="00AE5C73">
            <w:pPr>
              <w:rPr>
                <w:rFonts w:asciiTheme="minorHAnsi" w:hAnsiTheme="minorHAnsi" w:cstheme="minorHAnsi"/>
              </w:rPr>
            </w:pP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57</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Wladyslaw Altermann</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r w:rsidR="00AE5C73" w:rsidRPr="00204C7C" w:rsidTr="00204C7C">
        <w:tc>
          <w:tcPr>
            <w:tcW w:w="0" w:type="auto"/>
          </w:tcPr>
          <w:p w:rsidR="00AE5C73" w:rsidRPr="00204C7C" w:rsidRDefault="00AE5C73" w:rsidP="00EE487E">
            <w:pPr>
              <w:rPr>
                <w:rFonts w:asciiTheme="minorHAnsi" w:hAnsiTheme="minorHAnsi" w:cstheme="minorHAnsi"/>
              </w:rPr>
            </w:pPr>
            <w:r w:rsidRPr="00204C7C">
              <w:rPr>
                <w:rFonts w:asciiTheme="minorHAnsi" w:hAnsiTheme="minorHAnsi" w:cstheme="minorHAnsi"/>
              </w:rPr>
              <w:t>58</w:t>
            </w:r>
          </w:p>
        </w:tc>
        <w:tc>
          <w:tcPr>
            <w:tcW w:w="0" w:type="auto"/>
          </w:tcPr>
          <w:p w:rsidR="00AE5C73" w:rsidRPr="00204C7C" w:rsidRDefault="00394127" w:rsidP="00EE487E">
            <w:pPr>
              <w:rPr>
                <w:rFonts w:asciiTheme="minorHAnsi" w:hAnsiTheme="minorHAnsi" w:cstheme="minorHAnsi"/>
              </w:rPr>
            </w:pPr>
            <w:r w:rsidRPr="00204C7C">
              <w:rPr>
                <w:rFonts w:asciiTheme="minorHAnsi" w:hAnsiTheme="minorHAnsi" w:cstheme="minorHAnsi"/>
              </w:rPr>
              <w:t>Kiohaela Frei</w:t>
            </w:r>
          </w:p>
        </w:tc>
        <w:tc>
          <w:tcPr>
            <w:tcW w:w="1916" w:type="dxa"/>
          </w:tcPr>
          <w:p w:rsidR="00AE5C73" w:rsidRPr="00204C7C" w:rsidRDefault="00AE5C73">
            <w:pPr>
              <w:rPr>
                <w:rFonts w:asciiTheme="minorHAnsi" w:hAnsiTheme="minorHAnsi" w:cstheme="minorHAnsi"/>
              </w:rPr>
            </w:pPr>
            <w:r w:rsidRPr="00204C7C">
              <w:rPr>
                <w:rFonts w:asciiTheme="minorHAnsi" w:hAnsiTheme="minorHAnsi" w:cstheme="minorHAnsi"/>
                <w:color w:val="000000"/>
              </w:rPr>
              <w:t>Member</w:t>
            </w:r>
          </w:p>
        </w:tc>
      </w:tr>
    </w:tbl>
    <w:p w:rsidR="000919A6" w:rsidRDefault="000919A6" w:rsidP="000919A6"/>
    <w:sectPr w:rsidR="000919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150E"/>
    <w:multiLevelType w:val="hybridMultilevel"/>
    <w:tmpl w:val="DF007FDA"/>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0E7C7096"/>
    <w:multiLevelType w:val="hybridMultilevel"/>
    <w:tmpl w:val="E91211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8EC40CE"/>
    <w:multiLevelType w:val="hybridMultilevel"/>
    <w:tmpl w:val="BEC2D46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4CB3095"/>
    <w:multiLevelType w:val="hybridMultilevel"/>
    <w:tmpl w:val="DD9AD8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29D3504B"/>
    <w:multiLevelType w:val="hybridMultilevel"/>
    <w:tmpl w:val="0EEA7FA8"/>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2D2E6AAE"/>
    <w:multiLevelType w:val="hybridMultilevel"/>
    <w:tmpl w:val="B966F53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3FB03B7"/>
    <w:multiLevelType w:val="hybridMultilevel"/>
    <w:tmpl w:val="7FFA26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8A91671"/>
    <w:multiLevelType w:val="hybridMultilevel"/>
    <w:tmpl w:val="43F2EF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595C6876"/>
    <w:multiLevelType w:val="hybridMultilevel"/>
    <w:tmpl w:val="73E466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5C8A59EB"/>
    <w:multiLevelType w:val="hybridMultilevel"/>
    <w:tmpl w:val="86D88CD6"/>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6DBF03EB"/>
    <w:multiLevelType w:val="hybridMultilevel"/>
    <w:tmpl w:val="036821A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2"/>
  </w:num>
  <w:num w:numId="6">
    <w:abstractNumId w:val="1"/>
  </w:num>
  <w:num w:numId="7">
    <w:abstractNumId w:val="0"/>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C1"/>
    <w:rsid w:val="00057B55"/>
    <w:rsid w:val="000919A6"/>
    <w:rsid w:val="000C7081"/>
    <w:rsid w:val="00104722"/>
    <w:rsid w:val="001234A7"/>
    <w:rsid w:val="00127FAE"/>
    <w:rsid w:val="001F59FA"/>
    <w:rsid w:val="00204C7C"/>
    <w:rsid w:val="002206D6"/>
    <w:rsid w:val="00320343"/>
    <w:rsid w:val="003503C1"/>
    <w:rsid w:val="00372AF8"/>
    <w:rsid w:val="0037587B"/>
    <w:rsid w:val="00394127"/>
    <w:rsid w:val="00403D2D"/>
    <w:rsid w:val="004206DB"/>
    <w:rsid w:val="00420E68"/>
    <w:rsid w:val="00473BDE"/>
    <w:rsid w:val="00486328"/>
    <w:rsid w:val="004F4E03"/>
    <w:rsid w:val="00512B8E"/>
    <w:rsid w:val="00526841"/>
    <w:rsid w:val="00582914"/>
    <w:rsid w:val="005C2A3B"/>
    <w:rsid w:val="005D74A3"/>
    <w:rsid w:val="00627DC8"/>
    <w:rsid w:val="00685B35"/>
    <w:rsid w:val="006D101E"/>
    <w:rsid w:val="006D5AAF"/>
    <w:rsid w:val="007A2873"/>
    <w:rsid w:val="008563F8"/>
    <w:rsid w:val="0088561E"/>
    <w:rsid w:val="008F7B3B"/>
    <w:rsid w:val="00915120"/>
    <w:rsid w:val="00915B9E"/>
    <w:rsid w:val="00921514"/>
    <w:rsid w:val="00931F6A"/>
    <w:rsid w:val="00941252"/>
    <w:rsid w:val="00961BC9"/>
    <w:rsid w:val="009C0D2C"/>
    <w:rsid w:val="009E0D4A"/>
    <w:rsid w:val="00A13311"/>
    <w:rsid w:val="00A309F7"/>
    <w:rsid w:val="00A46A05"/>
    <w:rsid w:val="00AB3E03"/>
    <w:rsid w:val="00AE5C73"/>
    <w:rsid w:val="00B3033F"/>
    <w:rsid w:val="00B30572"/>
    <w:rsid w:val="00B561FE"/>
    <w:rsid w:val="00BA0B9C"/>
    <w:rsid w:val="00BB2612"/>
    <w:rsid w:val="00C55FBD"/>
    <w:rsid w:val="00C61499"/>
    <w:rsid w:val="00D74CDC"/>
    <w:rsid w:val="00DC2BF1"/>
    <w:rsid w:val="00E04917"/>
    <w:rsid w:val="00E27180"/>
    <w:rsid w:val="00E33ED7"/>
    <w:rsid w:val="00E4559B"/>
    <w:rsid w:val="00E65603"/>
    <w:rsid w:val="00EA1D4F"/>
    <w:rsid w:val="00EF6F23"/>
    <w:rsid w:val="00F67AA4"/>
    <w:rsid w:val="00FE75F2"/>
    <w:rsid w:val="00FF11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07C13-93D1-44BB-B5EF-29B396FD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C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C1"/>
    <w:pPr>
      <w:ind w:left="720"/>
      <w:contextualSpacing/>
    </w:pPr>
  </w:style>
  <w:style w:type="table" w:styleId="TableGrid">
    <w:name w:val="Table Grid"/>
    <w:basedOn w:val="TableNormal"/>
    <w:uiPriority w:val="59"/>
    <w:rsid w:val="00091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AE"/>
    <w:rPr>
      <w:rFonts w:ascii="Segoe UI" w:eastAsia="Calibri" w:hAnsi="Segoe UI" w:cs="Segoe UI"/>
      <w:sz w:val="18"/>
      <w:szCs w:val="18"/>
    </w:rPr>
  </w:style>
  <w:style w:type="paragraph" w:customStyle="1" w:styleId="Default">
    <w:name w:val="Default"/>
    <w:rsid w:val="00E0491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dc:creator>
  <cp:lastModifiedBy>Maideyi Lydia Meck</cp:lastModifiedBy>
  <cp:revision>3</cp:revision>
  <dcterms:created xsi:type="dcterms:W3CDTF">2022-07-03T08:28:00Z</dcterms:created>
  <dcterms:modified xsi:type="dcterms:W3CDTF">2022-07-03T08:37:00Z</dcterms:modified>
</cp:coreProperties>
</file>